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4D4E" w14:textId="4140CFBD" w:rsidR="00C14178" w:rsidRDefault="003056CC" w:rsidP="00B8402A">
      <w:pPr>
        <w:pStyle w:val="STY3Tittel"/>
      </w:pPr>
      <w:sdt>
        <w:sdtPr>
          <w:id w:val="780075547"/>
          <w:placeholder>
            <w:docPart w:val="FCAAC300D5174086A447CE79FC199CA0"/>
          </w:placeholder>
          <w:dataBinding w:prefixMappings="xmlns:ns0='http://software-innovation/documentproduction' " w:xpath="/ns0:customXmlPart[1]/ns0:view[1]/ns0:fields[1]/ns0:field[1]" w:storeItemID="{B14DAF76-0EE4-4179-A559-67E2A02BAAB1}"/>
          <w:text/>
        </w:sdtPr>
        <w:sdtEndPr/>
        <w:sdtContent>
          <w:r w:rsidR="00270D41">
            <w:t xml:space="preserve">Kontroll av grunnlagsdata for Driftsprosess </w:t>
          </w:r>
        </w:sdtContent>
      </w:sdt>
    </w:p>
    <w:p w14:paraId="77E16679" w14:textId="77777777" w:rsidR="006C73E2" w:rsidRDefault="00D74549" w:rsidP="00D74549">
      <w:pPr>
        <w:pStyle w:val="STY3Brdtekst"/>
      </w:pPr>
      <w:r>
        <w:t xml:space="preserve"> </w:t>
      </w:r>
    </w:p>
    <w:p w14:paraId="1D25388E" w14:textId="2B848E69" w:rsidR="00D74549" w:rsidRDefault="000625F5" w:rsidP="00D74549">
      <w:pPr>
        <w:pStyle w:val="STY3Brdtekst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BAC10" wp14:editId="249B0C67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890260" cy="1497330"/>
                <wp:effectExtent l="0" t="0" r="15240" b="26670"/>
                <wp:wrapNone/>
                <wp:docPr id="6" name="Tekstbok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14973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50CB92" w14:textId="77777777" w:rsidR="00E07245" w:rsidRPr="007B5264" w:rsidRDefault="00E07245" w:rsidP="00E07245">
                            <w:pPr>
                              <w:spacing w:line="240" w:lineRule="auto"/>
                            </w:pPr>
                            <w:r w:rsidRPr="007B5264">
                              <w:t>For hvert av sjekkpunktene skal det hukes av for utført og kontrollert. Bruk kommentarfeltet dersom begrunnelse for avgitt svar er nødvendig.</w:t>
                            </w:r>
                          </w:p>
                          <w:p w14:paraId="569E7096" w14:textId="77777777" w:rsidR="00E07245" w:rsidRPr="007B5264" w:rsidRDefault="00E07245" w:rsidP="00E07245">
                            <w:pPr>
                              <w:spacing w:line="240" w:lineRule="auto"/>
                            </w:pPr>
                          </w:p>
                          <w:p w14:paraId="17520E73" w14:textId="468C0D84" w:rsidR="00E07245" w:rsidRPr="007B5264" w:rsidRDefault="0024503F" w:rsidP="00E07245">
                            <w:pPr>
                              <w:spacing w:line="240" w:lineRule="auto"/>
                            </w:pPr>
                            <w:r>
                              <w:t>Kontroll av grunnlagsdata</w:t>
                            </w:r>
                            <w:r w:rsidR="00E07245" w:rsidRPr="007B5264">
                              <w:t xml:space="preserve"> skal ha forside </w:t>
                            </w:r>
                            <w:r w:rsidR="00E07245">
                              <w:t xml:space="preserve">og </w:t>
                            </w:r>
                            <w:r w:rsidR="00E07245" w:rsidRPr="007B5264">
                              <w:t>skal signeres i tittelfeltet av både utførende og kontrollør.</w:t>
                            </w:r>
                          </w:p>
                          <w:p w14:paraId="42011118" w14:textId="77777777" w:rsidR="00E07245" w:rsidRPr="007B5264" w:rsidRDefault="00E07245" w:rsidP="00E07245">
                            <w:pPr>
                              <w:spacing w:line="240" w:lineRule="auto"/>
                            </w:pPr>
                          </w:p>
                          <w:p w14:paraId="3DF98BDA" w14:textId="77777777" w:rsidR="00E07245" w:rsidRPr="007B5264" w:rsidRDefault="00E07245" w:rsidP="00E07245">
                            <w:pPr>
                              <w:spacing w:line="240" w:lineRule="auto"/>
                            </w:pPr>
                            <w:r w:rsidRPr="007B5264">
                              <w:t>(Denne grå boksen kan fjernes).</w:t>
                            </w:r>
                          </w:p>
                          <w:p w14:paraId="297704A3" w14:textId="77777777" w:rsidR="00E07245" w:rsidRDefault="00E07245" w:rsidP="00E072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BAC10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412.6pt;margin-top:14.7pt;width:463.8pt;height:117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" fillcolor="#f2f2f2" strokeweight="1pt">
                <v:stroke dashstyle="dash"/>
                <v:shadow color="#868686"/>
                <v:textbox>
                  <w:txbxContent>
                    <w:p w14:paraId="2050CB92" w14:textId="77777777" w:rsidR="00E07245" w:rsidRPr="007B5264" w:rsidRDefault="00E07245" w:rsidP="00E07245">
                      <w:pPr>
                        <w:spacing w:line="240" w:lineRule="auto"/>
                      </w:pPr>
                      <w:r w:rsidRPr="007B5264">
                        <w:t>For hvert av sjekkpunktene skal det hukes av for utført og kontrollert. Bruk kommentarfeltet dersom begrunnelse for avgitt svar er nødvendig.</w:t>
                      </w:r>
                    </w:p>
                    <w:p w14:paraId="569E7096" w14:textId="77777777" w:rsidR="00E07245" w:rsidRPr="007B5264" w:rsidRDefault="00E07245" w:rsidP="00E07245">
                      <w:pPr>
                        <w:spacing w:line="240" w:lineRule="auto"/>
                      </w:pPr>
                    </w:p>
                    <w:p w14:paraId="17520E73" w14:textId="468C0D84" w:rsidR="00E07245" w:rsidRPr="007B5264" w:rsidRDefault="0024503F" w:rsidP="00E07245">
                      <w:pPr>
                        <w:spacing w:line="240" w:lineRule="auto"/>
                      </w:pPr>
                      <w:r>
                        <w:t>Kontroll av grunnlagsdata</w:t>
                      </w:r>
                      <w:r w:rsidR="00E07245" w:rsidRPr="007B5264">
                        <w:t xml:space="preserve"> skal ha forside </w:t>
                      </w:r>
                      <w:r w:rsidR="00E07245">
                        <w:t xml:space="preserve">og </w:t>
                      </w:r>
                      <w:r w:rsidR="00E07245" w:rsidRPr="007B5264">
                        <w:t>skal signeres i tittelfeltet av både utførende og kontrollør.</w:t>
                      </w:r>
                    </w:p>
                    <w:p w14:paraId="42011118" w14:textId="77777777" w:rsidR="00E07245" w:rsidRPr="007B5264" w:rsidRDefault="00E07245" w:rsidP="00E07245">
                      <w:pPr>
                        <w:spacing w:line="240" w:lineRule="auto"/>
                      </w:pPr>
                    </w:p>
                    <w:p w14:paraId="3DF98BDA" w14:textId="77777777" w:rsidR="00E07245" w:rsidRPr="007B5264" w:rsidRDefault="00E07245" w:rsidP="00E07245">
                      <w:pPr>
                        <w:spacing w:line="240" w:lineRule="auto"/>
                      </w:pPr>
                      <w:r w:rsidRPr="007B5264">
                        <w:t>(Denne grå boksen kan fjernes).</w:t>
                      </w:r>
                    </w:p>
                    <w:p w14:paraId="297704A3" w14:textId="77777777" w:rsidR="00E07245" w:rsidRDefault="00E07245" w:rsidP="00E07245"/>
                  </w:txbxContent>
                </v:textbox>
                <w10:wrap anchorx="margin"/>
              </v:shape>
            </w:pict>
          </mc:Fallback>
        </mc:AlternateContent>
      </w:r>
    </w:p>
    <w:p w14:paraId="37F75828" w14:textId="3E5705C1" w:rsidR="00D74549" w:rsidRDefault="00D74549" w:rsidP="00D74549">
      <w:pPr>
        <w:pStyle w:val="STY3Brdtekst"/>
      </w:pPr>
    </w:p>
    <w:p w14:paraId="26FDD5B1" w14:textId="423FACB6" w:rsidR="00D74549" w:rsidRDefault="00D74549" w:rsidP="00D74549">
      <w:pPr>
        <w:pStyle w:val="STY3Brdtekst"/>
      </w:pPr>
    </w:p>
    <w:p w14:paraId="72FBB500" w14:textId="1A136326" w:rsidR="00D74549" w:rsidRDefault="00D74549" w:rsidP="00D74549">
      <w:pPr>
        <w:pStyle w:val="STY3Brdtekst"/>
      </w:pPr>
    </w:p>
    <w:p w14:paraId="3D5BA8B4" w14:textId="021CBAF5" w:rsidR="005709D6" w:rsidRDefault="005709D6" w:rsidP="00D74549">
      <w:pPr>
        <w:pStyle w:val="STY3Brdtekst"/>
      </w:pPr>
    </w:p>
    <w:p w14:paraId="0063C3DB" w14:textId="50046472" w:rsidR="005709D6" w:rsidRDefault="005709D6" w:rsidP="00D74549">
      <w:pPr>
        <w:pStyle w:val="STY3Brdtekst"/>
      </w:pPr>
    </w:p>
    <w:p w14:paraId="0E5D6075" w14:textId="77777777" w:rsidR="005709D6" w:rsidRDefault="005709D6" w:rsidP="00D74549">
      <w:pPr>
        <w:pStyle w:val="STY3Brdtekst"/>
      </w:pPr>
    </w:p>
    <w:p w14:paraId="17BFD6DC" w14:textId="77777777" w:rsidR="00E07245" w:rsidRDefault="00E07245" w:rsidP="00D74549">
      <w:pPr>
        <w:pStyle w:val="STY3Brdtekst"/>
      </w:pPr>
    </w:p>
    <w:p w14:paraId="4317D81D" w14:textId="04CAB4CB" w:rsidR="000625F5" w:rsidRDefault="00E07245">
      <w:pPr>
        <w:spacing w:before="0" w:after="160" w:line="259" w:lineRule="auto"/>
        <w:sectPr w:rsidR="000625F5" w:rsidSect="000625F5">
          <w:headerReference w:type="default" r:id="rId13"/>
          <w:footerReference w:type="default" r:id="rId14"/>
          <w:pgSz w:w="11906" w:h="16838"/>
          <w:pgMar w:top="2438" w:right="1191" w:bottom="1418" w:left="1418" w:header="567" w:footer="113" w:gutter="0"/>
          <w:cols w:space="708"/>
          <w:titlePg/>
          <w:docGrid w:linePitch="360"/>
        </w:sectPr>
      </w:pPr>
      <w:r>
        <w:br w:type="page"/>
      </w:r>
    </w:p>
    <w:p w14:paraId="03BB7BC7" w14:textId="6033700E" w:rsidR="00E07245" w:rsidRDefault="00E07245">
      <w:pPr>
        <w:spacing w:before="0" w:after="160" w:line="259" w:lineRule="auto"/>
      </w:pPr>
    </w:p>
    <w:tbl>
      <w:tblPr>
        <w:tblW w:w="15026" w:type="dxa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6330"/>
        <w:gridCol w:w="708"/>
        <w:gridCol w:w="709"/>
        <w:gridCol w:w="709"/>
        <w:gridCol w:w="5812"/>
      </w:tblGrid>
      <w:tr w:rsidR="00D74549" w:rsidRPr="001C34F0" w14:paraId="57E7B32A" w14:textId="77777777" w:rsidTr="008D079F">
        <w:trPr>
          <w:cantSplit/>
          <w:trHeight w:val="575"/>
          <w:tblHeader/>
        </w:trPr>
        <w:tc>
          <w:tcPr>
            <w:tcW w:w="758" w:type="dxa"/>
            <w:tcBorders>
              <w:top w:val="double" w:sz="6" w:space="0" w:color="auto"/>
            </w:tcBorders>
            <w:shd w:val="pct25" w:color="auto" w:fill="auto"/>
            <w:vAlign w:val="center"/>
          </w:tcPr>
          <w:p w14:paraId="4C05EADB" w14:textId="7256D937" w:rsidR="00D74549" w:rsidRPr="001C34F0" w:rsidRDefault="00D74549" w:rsidP="00CE5243">
            <w:pPr>
              <w:pStyle w:val="STY3Tabelltittel"/>
              <w:rPr>
                <w:b/>
              </w:rPr>
            </w:pPr>
            <w:r w:rsidRPr="001C34F0">
              <w:rPr>
                <w:b/>
              </w:rPr>
              <w:t>Sjekk-punkt</w:t>
            </w:r>
          </w:p>
        </w:tc>
        <w:tc>
          <w:tcPr>
            <w:tcW w:w="6330" w:type="dxa"/>
            <w:tcBorders>
              <w:top w:val="double" w:sz="6" w:space="0" w:color="auto"/>
            </w:tcBorders>
            <w:shd w:val="pct25" w:color="auto" w:fill="auto"/>
            <w:vAlign w:val="center"/>
          </w:tcPr>
          <w:p w14:paraId="1A0FBAF6" w14:textId="77777777" w:rsidR="00D74549" w:rsidRPr="001C34F0" w:rsidRDefault="00D74549" w:rsidP="00CE5243">
            <w:pPr>
              <w:pStyle w:val="STY3Tabelltittel"/>
              <w:rPr>
                <w:b/>
              </w:rPr>
            </w:pPr>
            <w:r w:rsidRPr="001C34F0">
              <w:rPr>
                <w:b/>
              </w:rPr>
              <w:t>Tema</w:t>
            </w:r>
          </w:p>
        </w:tc>
        <w:tc>
          <w:tcPr>
            <w:tcW w:w="708" w:type="dxa"/>
            <w:tcBorders>
              <w:top w:val="double" w:sz="6" w:space="0" w:color="auto"/>
            </w:tcBorders>
            <w:shd w:val="pct25" w:color="auto" w:fill="auto"/>
            <w:vAlign w:val="center"/>
          </w:tcPr>
          <w:p w14:paraId="68843C51" w14:textId="77777777" w:rsidR="00D74549" w:rsidRPr="001C34F0" w:rsidRDefault="00D74549" w:rsidP="00CE5243">
            <w:pPr>
              <w:pStyle w:val="STY3Tabelltittel"/>
              <w:rPr>
                <w:b/>
              </w:rPr>
            </w:pPr>
            <w:r w:rsidRPr="001C34F0">
              <w:rPr>
                <w:b/>
              </w:rPr>
              <w:t>Svar</w:t>
            </w:r>
            <w:r w:rsidRPr="001C34F0">
              <w:rPr>
                <w:b/>
              </w:rPr>
              <w:br/>
              <w:t>ja/nei</w:t>
            </w:r>
          </w:p>
        </w:tc>
        <w:tc>
          <w:tcPr>
            <w:tcW w:w="709" w:type="dxa"/>
            <w:tcBorders>
              <w:top w:val="double" w:sz="6" w:space="0" w:color="auto"/>
            </w:tcBorders>
            <w:shd w:val="pct25" w:color="auto" w:fill="auto"/>
            <w:vAlign w:val="center"/>
          </w:tcPr>
          <w:p w14:paraId="340ADE2C" w14:textId="77777777" w:rsidR="00D74549" w:rsidRPr="001C34F0" w:rsidRDefault="00D74549" w:rsidP="00CE5243">
            <w:pPr>
              <w:pStyle w:val="STY3Tabelltittel"/>
              <w:rPr>
                <w:b/>
              </w:rPr>
            </w:pPr>
            <w:r w:rsidRPr="001C34F0">
              <w:rPr>
                <w:b/>
              </w:rPr>
              <w:t>Utført</w:t>
            </w:r>
          </w:p>
          <w:p w14:paraId="1FFA034C" w14:textId="77777777" w:rsidR="00D74549" w:rsidRPr="001C34F0" w:rsidRDefault="00D74549" w:rsidP="00CE5243">
            <w:pPr>
              <w:pStyle w:val="STY3Tabelltittel"/>
              <w:rPr>
                <w:b/>
              </w:rPr>
            </w:pPr>
            <w:r w:rsidRPr="001C34F0">
              <w:rPr>
                <w:b/>
              </w:rPr>
              <w:sym w:font="Wingdings" w:char="F0FC"/>
            </w:r>
          </w:p>
        </w:tc>
        <w:tc>
          <w:tcPr>
            <w:tcW w:w="709" w:type="dxa"/>
            <w:tcBorders>
              <w:top w:val="double" w:sz="6" w:space="0" w:color="auto"/>
            </w:tcBorders>
            <w:shd w:val="pct25" w:color="auto" w:fill="auto"/>
            <w:vAlign w:val="center"/>
          </w:tcPr>
          <w:p w14:paraId="555D2EC2" w14:textId="77777777" w:rsidR="00D74549" w:rsidRPr="001C34F0" w:rsidRDefault="00D74549" w:rsidP="00CE5243">
            <w:pPr>
              <w:pStyle w:val="STY3Tabelltittel"/>
              <w:rPr>
                <w:b/>
              </w:rPr>
            </w:pPr>
            <w:r w:rsidRPr="001C34F0">
              <w:rPr>
                <w:b/>
              </w:rPr>
              <w:t>Kontr.</w:t>
            </w:r>
            <w:r w:rsidRPr="001C34F0">
              <w:rPr>
                <w:b/>
              </w:rPr>
              <w:br/>
            </w:r>
            <w:r w:rsidRPr="001C34F0">
              <w:rPr>
                <w:b/>
              </w:rPr>
              <w:sym w:font="Wingdings" w:char="F0FC"/>
            </w:r>
          </w:p>
        </w:tc>
        <w:tc>
          <w:tcPr>
            <w:tcW w:w="5812" w:type="dxa"/>
            <w:tcBorders>
              <w:top w:val="double" w:sz="6" w:space="0" w:color="auto"/>
            </w:tcBorders>
            <w:shd w:val="pct25" w:color="auto" w:fill="auto"/>
            <w:vAlign w:val="center"/>
          </w:tcPr>
          <w:p w14:paraId="72D7B27F" w14:textId="77777777" w:rsidR="00D74549" w:rsidRPr="001C34F0" w:rsidRDefault="00D74549" w:rsidP="00CE5243">
            <w:pPr>
              <w:pStyle w:val="STY3Tabelltittel"/>
              <w:rPr>
                <w:b/>
              </w:rPr>
            </w:pPr>
            <w:r w:rsidRPr="001C34F0">
              <w:rPr>
                <w:b/>
              </w:rPr>
              <w:t>Kommentarer</w:t>
            </w:r>
          </w:p>
        </w:tc>
      </w:tr>
      <w:tr w:rsidR="00D74549" w:rsidRPr="00393370" w14:paraId="679244BE" w14:textId="77777777" w:rsidTr="00F5579C">
        <w:trPr>
          <w:cantSplit/>
          <w:trHeight w:val="454"/>
        </w:trPr>
        <w:tc>
          <w:tcPr>
            <w:tcW w:w="758" w:type="dxa"/>
            <w:shd w:val="clear" w:color="auto" w:fill="E6E6E6"/>
          </w:tcPr>
          <w:p w14:paraId="6ED12401" w14:textId="77777777" w:rsidR="00D74549" w:rsidRPr="00B7098D" w:rsidRDefault="00D74549" w:rsidP="00CE5243">
            <w:pPr>
              <w:pStyle w:val="STY3Tabelltittel"/>
              <w:rPr>
                <w:b/>
                <w:bCs/>
              </w:rPr>
            </w:pPr>
            <w:r w:rsidRPr="00B7098D">
              <w:rPr>
                <w:b/>
                <w:bCs/>
              </w:rPr>
              <w:t>1</w:t>
            </w:r>
          </w:p>
        </w:tc>
        <w:tc>
          <w:tcPr>
            <w:tcW w:w="6330" w:type="dxa"/>
            <w:shd w:val="clear" w:color="auto" w:fill="E6E6E6"/>
          </w:tcPr>
          <w:p w14:paraId="65614F0A" w14:textId="77777777" w:rsidR="00D74549" w:rsidRDefault="00D74549" w:rsidP="00CE5243">
            <w:pPr>
              <w:pStyle w:val="STY3Tabelltittel"/>
              <w:rPr>
                <w:b/>
                <w:bCs/>
              </w:rPr>
            </w:pPr>
            <w:r w:rsidRPr="00156C30">
              <w:rPr>
                <w:b/>
                <w:bCs/>
              </w:rPr>
              <w:t>Prosjektbestilling</w:t>
            </w:r>
          </w:p>
          <w:p w14:paraId="685F1AB8" w14:textId="14ED0EE6" w:rsidR="005B6EB0" w:rsidRPr="00156C30" w:rsidRDefault="005B6EB0" w:rsidP="00CE5243">
            <w:pPr>
              <w:pStyle w:val="STY3Tabelltittel"/>
              <w:rPr>
                <w:b/>
                <w:bCs/>
                <w:color w:val="FF0000"/>
              </w:rPr>
            </w:pPr>
          </w:p>
        </w:tc>
        <w:tc>
          <w:tcPr>
            <w:tcW w:w="708" w:type="dxa"/>
            <w:shd w:val="clear" w:color="auto" w:fill="E6E6E6"/>
          </w:tcPr>
          <w:p w14:paraId="2390F577" w14:textId="77777777" w:rsidR="00D74549" w:rsidRPr="00393370" w:rsidRDefault="00D74549" w:rsidP="00CE5243">
            <w:pPr>
              <w:pStyle w:val="STY3Tabelltittel"/>
            </w:pPr>
          </w:p>
        </w:tc>
        <w:tc>
          <w:tcPr>
            <w:tcW w:w="709" w:type="dxa"/>
            <w:shd w:val="clear" w:color="auto" w:fill="E6E6E6"/>
          </w:tcPr>
          <w:p w14:paraId="0B2589EF" w14:textId="77777777" w:rsidR="00D74549" w:rsidRPr="00393370" w:rsidRDefault="00D74549" w:rsidP="00CE5243">
            <w:pPr>
              <w:pStyle w:val="STY3Tabelltittel"/>
            </w:pPr>
          </w:p>
        </w:tc>
        <w:tc>
          <w:tcPr>
            <w:tcW w:w="709" w:type="dxa"/>
            <w:shd w:val="clear" w:color="auto" w:fill="E6E6E6"/>
          </w:tcPr>
          <w:p w14:paraId="3A29560A" w14:textId="77777777" w:rsidR="00D74549" w:rsidRPr="00393370" w:rsidRDefault="00D74549" w:rsidP="00CE5243">
            <w:pPr>
              <w:pStyle w:val="STY3Tabelltittel"/>
            </w:pPr>
          </w:p>
        </w:tc>
        <w:tc>
          <w:tcPr>
            <w:tcW w:w="5812" w:type="dxa"/>
            <w:shd w:val="clear" w:color="auto" w:fill="E6E6E6"/>
          </w:tcPr>
          <w:p w14:paraId="5ED68AA8" w14:textId="77777777" w:rsidR="00D74549" w:rsidRPr="00393370" w:rsidRDefault="00D74549" w:rsidP="00CE5243">
            <w:pPr>
              <w:pStyle w:val="STY3Tabelltittel"/>
            </w:pPr>
            <w:r w:rsidRPr="00393370">
              <w:t>Grå felt fylles ikke ut</w:t>
            </w:r>
          </w:p>
        </w:tc>
      </w:tr>
      <w:tr w:rsidR="00772F1E" w:rsidRPr="00393370" w14:paraId="33727777" w14:textId="77777777" w:rsidTr="00F5579C">
        <w:trPr>
          <w:cantSplit/>
          <w:trHeight w:val="454"/>
        </w:trPr>
        <w:tc>
          <w:tcPr>
            <w:tcW w:w="758" w:type="dxa"/>
            <w:shd w:val="clear" w:color="auto" w:fill="FFFFFF" w:themeFill="background1"/>
          </w:tcPr>
          <w:p w14:paraId="71641492" w14:textId="77777777" w:rsidR="00772F1E" w:rsidRPr="00393370" w:rsidRDefault="00772F1E" w:rsidP="00772F1E">
            <w:pPr>
              <w:pStyle w:val="STY3Tabellradtekst"/>
            </w:pPr>
            <w:r w:rsidRPr="00393370">
              <w:t>1.1</w:t>
            </w:r>
          </w:p>
        </w:tc>
        <w:tc>
          <w:tcPr>
            <w:tcW w:w="6330" w:type="dxa"/>
            <w:shd w:val="clear" w:color="auto" w:fill="FFFFFF" w:themeFill="background1"/>
          </w:tcPr>
          <w:p w14:paraId="2776264B" w14:textId="6851826A" w:rsidR="005B6EB0" w:rsidRPr="00DD5A4F" w:rsidRDefault="00772F1E" w:rsidP="00772F1E">
            <w:pPr>
              <w:pStyle w:val="STY3Tabellradtekst"/>
            </w:pPr>
            <w:r w:rsidRPr="00393370">
              <w:t>Foreligger dokumentasjon av oppdragsbestilling?</w:t>
            </w:r>
          </w:p>
        </w:tc>
        <w:tc>
          <w:tcPr>
            <w:tcW w:w="708" w:type="dxa"/>
            <w:shd w:val="clear" w:color="auto" w:fill="FFFFFF" w:themeFill="background1"/>
          </w:tcPr>
          <w:p w14:paraId="7AA7CB75" w14:textId="77777777" w:rsidR="00772F1E" w:rsidRPr="00393370" w:rsidRDefault="00772F1E" w:rsidP="00772F1E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12353AE6" w14:textId="77777777" w:rsidR="00772F1E" w:rsidRPr="00393370" w:rsidRDefault="00772F1E" w:rsidP="00772F1E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1F21328B" w14:textId="77777777" w:rsidR="00772F1E" w:rsidRPr="00393370" w:rsidRDefault="00772F1E" w:rsidP="00772F1E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579CBFAF" w14:textId="08A2B6D2" w:rsidR="00772F1E" w:rsidRPr="00393370" w:rsidRDefault="00772F1E" w:rsidP="00772F1E">
            <w:pPr>
              <w:pStyle w:val="STY3Tabellradtekst"/>
            </w:pPr>
            <w:r w:rsidRPr="00A52EC5">
              <w:t>&lt;Hvis nei, kommenter&gt;</w:t>
            </w:r>
          </w:p>
        </w:tc>
      </w:tr>
      <w:tr w:rsidR="00772F1E" w:rsidRPr="00393370" w14:paraId="2EBA0F07" w14:textId="77777777" w:rsidTr="008D079F">
        <w:trPr>
          <w:cantSplit/>
        </w:trPr>
        <w:tc>
          <w:tcPr>
            <w:tcW w:w="758" w:type="dxa"/>
            <w:shd w:val="clear" w:color="auto" w:fill="E6E6E6"/>
          </w:tcPr>
          <w:p w14:paraId="495DD05E" w14:textId="77777777" w:rsidR="00772F1E" w:rsidRPr="00B7098D" w:rsidRDefault="00772F1E" w:rsidP="00772F1E">
            <w:pPr>
              <w:pStyle w:val="STY3Tabelltittel"/>
              <w:rPr>
                <w:b/>
                <w:bCs/>
              </w:rPr>
            </w:pPr>
            <w:r w:rsidRPr="00B7098D">
              <w:rPr>
                <w:b/>
                <w:bCs/>
              </w:rPr>
              <w:t>2</w:t>
            </w:r>
          </w:p>
        </w:tc>
        <w:tc>
          <w:tcPr>
            <w:tcW w:w="6330" w:type="dxa"/>
            <w:shd w:val="clear" w:color="auto" w:fill="E6E6E6"/>
          </w:tcPr>
          <w:p w14:paraId="4A2E8103" w14:textId="77777777" w:rsidR="004621E9" w:rsidRDefault="004621E9" w:rsidP="004621E9">
            <w:pPr>
              <w:pStyle w:val="STY3Tabellradtekst"/>
              <w:rPr>
                <w:b/>
                <w:bCs/>
              </w:rPr>
            </w:pPr>
            <w:r>
              <w:rPr>
                <w:b/>
                <w:bCs/>
              </w:rPr>
              <w:t>Kontroll av parallelle prosjekter</w:t>
            </w:r>
          </w:p>
          <w:p w14:paraId="2F0F9292" w14:textId="73C91B62" w:rsidR="005B6EB0" w:rsidRPr="00156C30" w:rsidRDefault="005B6EB0" w:rsidP="00772F1E">
            <w:pPr>
              <w:pStyle w:val="STY3Tabelltittel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E6E6E6"/>
          </w:tcPr>
          <w:p w14:paraId="0376BE83" w14:textId="77777777" w:rsidR="00772F1E" w:rsidRPr="00CE5243" w:rsidRDefault="00772F1E" w:rsidP="00772F1E">
            <w:pPr>
              <w:pStyle w:val="STY3Tabelltittel"/>
            </w:pPr>
          </w:p>
        </w:tc>
        <w:tc>
          <w:tcPr>
            <w:tcW w:w="709" w:type="dxa"/>
            <w:shd w:val="clear" w:color="auto" w:fill="E6E6E6"/>
          </w:tcPr>
          <w:p w14:paraId="7D776866" w14:textId="77777777" w:rsidR="00772F1E" w:rsidRPr="00CE5243" w:rsidRDefault="00772F1E" w:rsidP="00772F1E">
            <w:pPr>
              <w:pStyle w:val="STY3Tabelltittel"/>
            </w:pPr>
          </w:p>
        </w:tc>
        <w:tc>
          <w:tcPr>
            <w:tcW w:w="709" w:type="dxa"/>
            <w:shd w:val="clear" w:color="auto" w:fill="E6E6E6"/>
          </w:tcPr>
          <w:p w14:paraId="68ED15D3" w14:textId="77777777" w:rsidR="00772F1E" w:rsidRPr="00CE5243" w:rsidRDefault="00772F1E" w:rsidP="00772F1E">
            <w:pPr>
              <w:pStyle w:val="STY3Tabelltittel"/>
            </w:pPr>
          </w:p>
        </w:tc>
        <w:tc>
          <w:tcPr>
            <w:tcW w:w="5812" w:type="dxa"/>
            <w:shd w:val="clear" w:color="auto" w:fill="E6E6E6"/>
          </w:tcPr>
          <w:p w14:paraId="6A6B3AC2" w14:textId="77777777" w:rsidR="00772F1E" w:rsidRPr="00CE5243" w:rsidRDefault="00772F1E" w:rsidP="00772F1E">
            <w:pPr>
              <w:pStyle w:val="STY3Tabelltittel"/>
            </w:pPr>
            <w:r w:rsidRPr="00CE5243">
              <w:t>Grå felt fylles ikke ut</w:t>
            </w:r>
          </w:p>
        </w:tc>
      </w:tr>
      <w:tr w:rsidR="00800A22" w:rsidRPr="00393370" w14:paraId="1FF3A42D" w14:textId="77777777" w:rsidTr="008D079F">
        <w:trPr>
          <w:cantSplit/>
        </w:trPr>
        <w:tc>
          <w:tcPr>
            <w:tcW w:w="758" w:type="dxa"/>
            <w:shd w:val="clear" w:color="auto" w:fill="FFFFFF" w:themeFill="background1"/>
          </w:tcPr>
          <w:p w14:paraId="32DF3E42" w14:textId="77777777" w:rsidR="00800A22" w:rsidRPr="00393370" w:rsidRDefault="00800A22" w:rsidP="00800A22">
            <w:pPr>
              <w:pStyle w:val="STY3Tabellradtekst"/>
            </w:pPr>
            <w:r w:rsidRPr="00393370">
              <w:t>2.1</w:t>
            </w:r>
          </w:p>
        </w:tc>
        <w:tc>
          <w:tcPr>
            <w:tcW w:w="6330" w:type="dxa"/>
            <w:shd w:val="clear" w:color="auto" w:fill="FFFFFF" w:themeFill="background1"/>
          </w:tcPr>
          <w:p w14:paraId="56BB5866" w14:textId="3ED5B2F9" w:rsidR="00800A22" w:rsidRPr="00393370" w:rsidRDefault="004621E9" w:rsidP="00800A22">
            <w:pPr>
              <w:pStyle w:val="STY3Tabellradtekst"/>
            </w:pPr>
            <w:r w:rsidRPr="00F46586">
              <w:t>Er det planlagt eller pågår det prosjekter som kan</w:t>
            </w:r>
            <w:r>
              <w:t>-,</w:t>
            </w:r>
            <w:r w:rsidRPr="00F46586">
              <w:t xml:space="preserve"> eller vil få innvirkninger på dette prosjektet? </w:t>
            </w:r>
            <w:r>
              <w:br/>
            </w:r>
            <w:r>
              <w:rPr>
                <w:i/>
                <w:iCs/>
              </w:rPr>
              <w:t>Strekningsansvarlig</w:t>
            </w:r>
            <w:r w:rsidRPr="00A416C1">
              <w:rPr>
                <w:i/>
                <w:iCs/>
              </w:rPr>
              <w:t xml:space="preserve"> og signal i baneområdet </w:t>
            </w:r>
            <w:r>
              <w:rPr>
                <w:i/>
                <w:iCs/>
              </w:rPr>
              <w:t>samt</w:t>
            </w:r>
            <w:r w:rsidRPr="00A416C1">
              <w:rPr>
                <w:i/>
                <w:iCs/>
              </w:rPr>
              <w:t xml:space="preserve"> sportilgangskoordinator</w:t>
            </w:r>
            <w:r>
              <w:rPr>
                <w:i/>
                <w:iCs/>
              </w:rPr>
              <w:t xml:space="preserve"> og </w:t>
            </w:r>
            <w:r w:rsidRPr="004621E9">
              <w:rPr>
                <w:i/>
                <w:iCs/>
              </w:rPr>
              <w:t>systemansvarlig/anleggseier (ref. STY-605313)</w:t>
            </w:r>
            <w:r w:rsidRPr="00F13825">
              <w:rPr>
                <w:i/>
                <w:iCs/>
                <w:color w:val="00B050"/>
              </w:rPr>
              <w:t xml:space="preserve"> </w:t>
            </w:r>
            <w:r w:rsidRPr="00A416C1">
              <w:rPr>
                <w:i/>
                <w:iCs/>
              </w:rPr>
              <w:t>kan gi opplysninger om eventuelle andre prosjekter på samme strekning.</w:t>
            </w:r>
          </w:p>
        </w:tc>
        <w:tc>
          <w:tcPr>
            <w:tcW w:w="708" w:type="dxa"/>
            <w:shd w:val="clear" w:color="auto" w:fill="FFFFFF" w:themeFill="background1"/>
          </w:tcPr>
          <w:p w14:paraId="6C3B211C" w14:textId="77777777" w:rsidR="00800A22" w:rsidRPr="00393370" w:rsidRDefault="00800A22" w:rsidP="00800A22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33722A21" w14:textId="77777777" w:rsidR="00800A22" w:rsidRPr="00393370" w:rsidRDefault="00800A22" w:rsidP="00800A22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3DC710AD" w14:textId="77777777" w:rsidR="00800A22" w:rsidRPr="00393370" w:rsidRDefault="00800A22" w:rsidP="00800A22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18D78AC7" w14:textId="521BEDB1" w:rsidR="00800A22" w:rsidRPr="00393370" w:rsidRDefault="00800A22" w:rsidP="00800A22">
            <w:pPr>
              <w:pStyle w:val="STY3Tabellradtekst"/>
            </w:pPr>
            <w:r w:rsidRPr="00A52EC5">
              <w:t xml:space="preserve">&lt;Hvis </w:t>
            </w:r>
            <w:r>
              <w:t>ja</w:t>
            </w:r>
            <w:r w:rsidRPr="00A52EC5">
              <w:t>, kommenter&gt;</w:t>
            </w:r>
          </w:p>
        </w:tc>
      </w:tr>
      <w:tr w:rsidR="00800A22" w:rsidRPr="00393370" w14:paraId="06424F43" w14:textId="77777777" w:rsidTr="00DD5A4F">
        <w:trPr>
          <w:cantSplit/>
          <w:trHeight w:val="312"/>
        </w:trPr>
        <w:tc>
          <w:tcPr>
            <w:tcW w:w="758" w:type="dxa"/>
            <w:shd w:val="clear" w:color="auto" w:fill="FFFFFF" w:themeFill="background1"/>
          </w:tcPr>
          <w:p w14:paraId="60EE0872" w14:textId="77777777" w:rsidR="00800A22" w:rsidRPr="00393370" w:rsidRDefault="00800A22" w:rsidP="00800A22">
            <w:pPr>
              <w:pStyle w:val="STY3Tabellradtekst"/>
            </w:pPr>
            <w:r w:rsidRPr="00393370">
              <w:t>2.1.1</w:t>
            </w:r>
          </w:p>
        </w:tc>
        <w:tc>
          <w:tcPr>
            <w:tcW w:w="6330" w:type="dxa"/>
            <w:shd w:val="clear" w:color="auto" w:fill="FFFFFF" w:themeFill="background1"/>
          </w:tcPr>
          <w:p w14:paraId="26C6DCCD" w14:textId="147A8A74" w:rsidR="00800A22" w:rsidRPr="00393370" w:rsidRDefault="00800A22" w:rsidP="00800A22">
            <w:pPr>
              <w:pStyle w:val="STY3Tabellradtekst"/>
            </w:pPr>
            <w:r>
              <w:t>Hvis ja på pkt. 2.1, e</w:t>
            </w:r>
            <w:r w:rsidRPr="00462417">
              <w:t>r grensesnitt avklart?</w:t>
            </w:r>
          </w:p>
        </w:tc>
        <w:tc>
          <w:tcPr>
            <w:tcW w:w="708" w:type="dxa"/>
            <w:shd w:val="clear" w:color="auto" w:fill="FFFFFF" w:themeFill="background1"/>
          </w:tcPr>
          <w:p w14:paraId="361160B7" w14:textId="77777777" w:rsidR="00800A22" w:rsidRPr="00393370" w:rsidRDefault="00800A22" w:rsidP="00800A22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53B827D1" w14:textId="77777777" w:rsidR="00800A22" w:rsidRPr="00393370" w:rsidRDefault="00800A22" w:rsidP="00800A22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5ADC66E0" w14:textId="77777777" w:rsidR="00800A22" w:rsidRPr="00393370" w:rsidRDefault="00800A22" w:rsidP="00800A22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54637312" w14:textId="6CD2CAE1" w:rsidR="00800A22" w:rsidRPr="00393370" w:rsidRDefault="00800A22" w:rsidP="00800A22">
            <w:pPr>
              <w:pStyle w:val="STY3Tabellradtekst"/>
            </w:pPr>
            <w:r w:rsidRPr="00A52EC5">
              <w:t>&lt;Hvis nei, kommenter&gt;</w:t>
            </w:r>
          </w:p>
        </w:tc>
      </w:tr>
      <w:tr w:rsidR="00800A22" w:rsidRPr="00393370" w14:paraId="0C53E24C" w14:textId="77777777" w:rsidTr="00DD5A4F">
        <w:trPr>
          <w:cantSplit/>
          <w:trHeight w:val="312"/>
        </w:trPr>
        <w:tc>
          <w:tcPr>
            <w:tcW w:w="758" w:type="dxa"/>
            <w:shd w:val="clear" w:color="auto" w:fill="FFFFFF" w:themeFill="background1"/>
          </w:tcPr>
          <w:p w14:paraId="21C3CAFD" w14:textId="0BF6AA3A" w:rsidR="00800A22" w:rsidRPr="00393370" w:rsidRDefault="00800A22" w:rsidP="00800A22">
            <w:pPr>
              <w:pStyle w:val="STY3Tabellradtekst"/>
            </w:pPr>
            <w:r>
              <w:t>2.1.2</w:t>
            </w:r>
          </w:p>
        </w:tc>
        <w:tc>
          <w:tcPr>
            <w:tcW w:w="6330" w:type="dxa"/>
            <w:shd w:val="clear" w:color="auto" w:fill="FFFFFF" w:themeFill="background1"/>
          </w:tcPr>
          <w:p w14:paraId="6F4F1BB5" w14:textId="6DBE1824" w:rsidR="00800A22" w:rsidRPr="00393370" w:rsidRDefault="00800A22" w:rsidP="00800A22">
            <w:pPr>
              <w:pStyle w:val="STY3Tabellradtekst"/>
            </w:pPr>
            <w:r>
              <w:t>Hvis ja på pkt. 2.1, e</w:t>
            </w:r>
            <w:r w:rsidRPr="00462417">
              <w:t xml:space="preserve">r det vurdert å </w:t>
            </w:r>
            <w:r>
              <w:t>samordne</w:t>
            </w:r>
            <w:r w:rsidRPr="00462417">
              <w:t xml:space="preserve"> prosjektene?</w:t>
            </w:r>
          </w:p>
        </w:tc>
        <w:tc>
          <w:tcPr>
            <w:tcW w:w="708" w:type="dxa"/>
            <w:shd w:val="clear" w:color="auto" w:fill="FFFFFF" w:themeFill="background1"/>
          </w:tcPr>
          <w:p w14:paraId="48E6D9C0" w14:textId="77777777" w:rsidR="00800A22" w:rsidRPr="00393370" w:rsidRDefault="00800A22" w:rsidP="00800A22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5B3C8346" w14:textId="77777777" w:rsidR="00800A22" w:rsidRPr="00393370" w:rsidRDefault="00800A22" w:rsidP="00800A22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3B84FD2E" w14:textId="77777777" w:rsidR="00800A22" w:rsidRPr="00393370" w:rsidRDefault="00800A22" w:rsidP="00800A22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77F1A500" w14:textId="1275CAAB" w:rsidR="00800A22" w:rsidRPr="00393370" w:rsidRDefault="00800A22" w:rsidP="00800A22">
            <w:pPr>
              <w:pStyle w:val="STY3Tabellradtekst"/>
            </w:pPr>
            <w:r>
              <w:t>&lt;Skal alltid kommenteres&gt;</w:t>
            </w:r>
          </w:p>
        </w:tc>
      </w:tr>
      <w:tr w:rsidR="00772F1E" w:rsidRPr="00393370" w14:paraId="53DEAD8C" w14:textId="77777777" w:rsidTr="008D079F">
        <w:trPr>
          <w:cantSplit/>
        </w:trPr>
        <w:tc>
          <w:tcPr>
            <w:tcW w:w="758" w:type="dxa"/>
            <w:shd w:val="clear" w:color="auto" w:fill="FFFFFF" w:themeFill="background1"/>
          </w:tcPr>
          <w:p w14:paraId="38E76906" w14:textId="779E7B7D" w:rsidR="00772F1E" w:rsidRPr="00393370" w:rsidRDefault="00772F1E" w:rsidP="00772F1E">
            <w:pPr>
              <w:pStyle w:val="STY3Tabellradtekst"/>
            </w:pPr>
            <w:r w:rsidRPr="00393370">
              <w:t>2.1.</w:t>
            </w:r>
            <w:r>
              <w:t>3</w:t>
            </w:r>
          </w:p>
        </w:tc>
        <w:tc>
          <w:tcPr>
            <w:tcW w:w="6330" w:type="dxa"/>
            <w:shd w:val="clear" w:color="auto" w:fill="FFFFFF" w:themeFill="background1"/>
          </w:tcPr>
          <w:p w14:paraId="562A6957" w14:textId="2476AA01" w:rsidR="00772F1E" w:rsidRPr="00393370" w:rsidRDefault="00772F1E" w:rsidP="00772F1E">
            <w:pPr>
              <w:pStyle w:val="STY3Tabellradtekst"/>
            </w:pPr>
            <w:r>
              <w:t>Hvis nei på pkt. 2.1, har du tatt hensyn til</w:t>
            </w:r>
            <w:r w:rsidRPr="00393370">
              <w:t xml:space="preserve"> </w:t>
            </w:r>
            <w:r>
              <w:t>eventuelle</w:t>
            </w:r>
            <w:r w:rsidRPr="00393370">
              <w:t xml:space="preserve"> midlertidige løsninger som kan eller vil få innvirkning på dette prosjektet?</w:t>
            </w:r>
          </w:p>
        </w:tc>
        <w:tc>
          <w:tcPr>
            <w:tcW w:w="708" w:type="dxa"/>
            <w:shd w:val="clear" w:color="auto" w:fill="FFFFFF" w:themeFill="background1"/>
          </w:tcPr>
          <w:p w14:paraId="34182298" w14:textId="77777777" w:rsidR="00772F1E" w:rsidRPr="00393370" w:rsidRDefault="00772F1E" w:rsidP="00772F1E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1CF401F4" w14:textId="77777777" w:rsidR="00772F1E" w:rsidRPr="00393370" w:rsidRDefault="00772F1E" w:rsidP="00772F1E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57FBB439" w14:textId="77777777" w:rsidR="00772F1E" w:rsidRPr="00393370" w:rsidRDefault="00772F1E" w:rsidP="00772F1E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6E3DCC97" w14:textId="63E969D0" w:rsidR="00772F1E" w:rsidRPr="00393370" w:rsidRDefault="00772F1E" w:rsidP="00772F1E">
            <w:pPr>
              <w:pStyle w:val="STY3Tabellradtekst"/>
            </w:pPr>
            <w:r w:rsidRPr="00A52EC5">
              <w:t>&lt;Hvis nei, kommenter&gt;</w:t>
            </w:r>
          </w:p>
        </w:tc>
      </w:tr>
      <w:tr w:rsidR="00772F1E" w:rsidRPr="00393370" w14:paraId="1FCEBC36" w14:textId="77777777" w:rsidTr="00452B7F">
        <w:trPr>
          <w:cantSplit/>
          <w:trHeight w:val="454"/>
        </w:trPr>
        <w:tc>
          <w:tcPr>
            <w:tcW w:w="758" w:type="dxa"/>
            <w:shd w:val="clear" w:color="auto" w:fill="E6E6E6"/>
          </w:tcPr>
          <w:p w14:paraId="4BA6124C" w14:textId="5DDB8D12" w:rsidR="00772F1E" w:rsidRPr="00B7098D" w:rsidRDefault="00772F1E" w:rsidP="00772F1E">
            <w:pPr>
              <w:pStyle w:val="STY3Tabelltittel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330" w:type="dxa"/>
            <w:shd w:val="clear" w:color="auto" w:fill="E6E6E6"/>
          </w:tcPr>
          <w:p w14:paraId="73B14C4D" w14:textId="77777777" w:rsidR="00772F1E" w:rsidRDefault="00772F1E" w:rsidP="00772F1E">
            <w:pPr>
              <w:pStyle w:val="STY3Tabelltittel"/>
              <w:rPr>
                <w:b/>
                <w:bCs/>
              </w:rPr>
            </w:pPr>
            <w:r w:rsidRPr="00156C30">
              <w:rPr>
                <w:b/>
                <w:bCs/>
              </w:rPr>
              <w:t>Teknisk dokumentasjon</w:t>
            </w:r>
            <w:r>
              <w:rPr>
                <w:b/>
                <w:bCs/>
              </w:rPr>
              <w:t xml:space="preserve"> og tilstand til </w:t>
            </w:r>
            <w:r w:rsidRPr="00156C30">
              <w:rPr>
                <w:b/>
                <w:bCs/>
              </w:rPr>
              <w:t>eksisterende anlegg</w:t>
            </w:r>
          </w:p>
          <w:p w14:paraId="3D18D204" w14:textId="2D0D5637" w:rsidR="005B6EB0" w:rsidRPr="00156C30" w:rsidRDefault="005B6EB0" w:rsidP="00772F1E">
            <w:pPr>
              <w:pStyle w:val="STY3Tabelltittel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E6E6E6"/>
          </w:tcPr>
          <w:p w14:paraId="7C3DA636" w14:textId="77777777" w:rsidR="00772F1E" w:rsidRPr="00CE5243" w:rsidRDefault="00772F1E" w:rsidP="00772F1E">
            <w:pPr>
              <w:pStyle w:val="STY3Tabelltittel"/>
            </w:pPr>
          </w:p>
        </w:tc>
        <w:tc>
          <w:tcPr>
            <w:tcW w:w="709" w:type="dxa"/>
            <w:shd w:val="clear" w:color="auto" w:fill="E6E6E6"/>
          </w:tcPr>
          <w:p w14:paraId="641E5FC0" w14:textId="77777777" w:rsidR="00772F1E" w:rsidRPr="00CE5243" w:rsidRDefault="00772F1E" w:rsidP="00772F1E">
            <w:pPr>
              <w:pStyle w:val="STY3Tabelltittel"/>
            </w:pPr>
          </w:p>
        </w:tc>
        <w:tc>
          <w:tcPr>
            <w:tcW w:w="709" w:type="dxa"/>
            <w:shd w:val="clear" w:color="auto" w:fill="E6E6E6"/>
          </w:tcPr>
          <w:p w14:paraId="7C4C2595" w14:textId="77777777" w:rsidR="00772F1E" w:rsidRPr="00CE5243" w:rsidRDefault="00772F1E" w:rsidP="00772F1E">
            <w:pPr>
              <w:pStyle w:val="STY3Tabelltittel"/>
            </w:pPr>
          </w:p>
        </w:tc>
        <w:tc>
          <w:tcPr>
            <w:tcW w:w="5812" w:type="dxa"/>
            <w:shd w:val="clear" w:color="auto" w:fill="E6E6E6"/>
          </w:tcPr>
          <w:p w14:paraId="104AC75C" w14:textId="77777777" w:rsidR="00772F1E" w:rsidRPr="00CE5243" w:rsidRDefault="00772F1E" w:rsidP="00772F1E">
            <w:pPr>
              <w:pStyle w:val="STY3Tabelltittel"/>
            </w:pPr>
            <w:r w:rsidRPr="00CE5243">
              <w:t>Grå felt fylles ikke ut</w:t>
            </w:r>
          </w:p>
        </w:tc>
      </w:tr>
      <w:tr w:rsidR="00DF24B6" w:rsidRPr="00393370" w14:paraId="36E5C771" w14:textId="77777777" w:rsidTr="00452B7F">
        <w:trPr>
          <w:cantSplit/>
          <w:trHeight w:val="454"/>
        </w:trPr>
        <w:tc>
          <w:tcPr>
            <w:tcW w:w="758" w:type="dxa"/>
            <w:shd w:val="clear" w:color="auto" w:fill="FFFFFF" w:themeFill="background1"/>
          </w:tcPr>
          <w:p w14:paraId="2545CFF7" w14:textId="6FFB05F6" w:rsidR="00DF24B6" w:rsidRDefault="00DF24B6" w:rsidP="00DF24B6">
            <w:pPr>
              <w:pStyle w:val="STY3Tabellradtekst"/>
            </w:pPr>
            <w:r w:rsidRPr="008559DF">
              <w:t>3.1</w:t>
            </w:r>
          </w:p>
        </w:tc>
        <w:tc>
          <w:tcPr>
            <w:tcW w:w="6330" w:type="dxa"/>
            <w:shd w:val="clear" w:color="auto" w:fill="FFFFFF" w:themeFill="background1"/>
          </w:tcPr>
          <w:p w14:paraId="0247F7FF" w14:textId="0F49D2C9" w:rsidR="00DF24B6" w:rsidRDefault="00DF24B6" w:rsidP="00DF24B6">
            <w:pPr>
              <w:pStyle w:val="STY3Tabellradtekst"/>
              <w:rPr>
                <w:rFonts w:cs="Arial"/>
                <w:color w:val="000000"/>
                <w:szCs w:val="18"/>
              </w:rPr>
            </w:pPr>
            <w:r>
              <w:t xml:space="preserve">Er underlaget det skal prosjekteres på godkjent i ProArc? </w:t>
            </w:r>
          </w:p>
        </w:tc>
        <w:tc>
          <w:tcPr>
            <w:tcW w:w="708" w:type="dxa"/>
            <w:shd w:val="clear" w:color="auto" w:fill="FFFFFF" w:themeFill="background1"/>
          </w:tcPr>
          <w:p w14:paraId="1E01AD22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415BAD5F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7516F2F2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0C731B2A" w14:textId="0295346D" w:rsidR="00DF24B6" w:rsidRPr="00A52EC5" w:rsidRDefault="00DF24B6" w:rsidP="00DF24B6">
            <w:pPr>
              <w:pStyle w:val="STY3Tabellradtekst"/>
            </w:pPr>
            <w:r w:rsidRPr="00A52EC5">
              <w:t>&lt;Hvis nei, kommenter&gt;</w:t>
            </w:r>
          </w:p>
        </w:tc>
      </w:tr>
      <w:tr w:rsidR="004621E9" w:rsidRPr="00393370" w14:paraId="125C5516" w14:textId="77777777" w:rsidTr="00452B7F">
        <w:trPr>
          <w:cantSplit/>
          <w:trHeight w:val="454"/>
        </w:trPr>
        <w:tc>
          <w:tcPr>
            <w:tcW w:w="758" w:type="dxa"/>
            <w:shd w:val="clear" w:color="auto" w:fill="FFFFFF" w:themeFill="background1"/>
          </w:tcPr>
          <w:p w14:paraId="00B6172F" w14:textId="702F7CA1" w:rsidR="004621E9" w:rsidRPr="008559DF" w:rsidRDefault="004621E9" w:rsidP="00DF24B6">
            <w:pPr>
              <w:pStyle w:val="STY3Tabellradtekst"/>
            </w:pPr>
            <w:r>
              <w:t>3.2</w:t>
            </w:r>
          </w:p>
        </w:tc>
        <w:tc>
          <w:tcPr>
            <w:tcW w:w="6330" w:type="dxa"/>
            <w:shd w:val="clear" w:color="auto" w:fill="FFFFFF" w:themeFill="background1"/>
          </w:tcPr>
          <w:p w14:paraId="64A40F95" w14:textId="330717CF" w:rsidR="004621E9" w:rsidRDefault="00683CAE" w:rsidP="00DF24B6">
            <w:pPr>
              <w:pStyle w:val="STY3Tabellradtekst"/>
            </w:pPr>
            <w:r w:rsidRPr="003056CC">
              <w:rPr>
                <w:rFonts w:cs="Arial"/>
                <w:szCs w:val="18"/>
              </w:rPr>
              <w:t>Foreligger det filer i produksjonsformat (dwg) i ProArc, for underlaget det skal prosjekteres på?</w:t>
            </w:r>
          </w:p>
        </w:tc>
        <w:tc>
          <w:tcPr>
            <w:tcW w:w="708" w:type="dxa"/>
            <w:shd w:val="clear" w:color="auto" w:fill="FFFFFF" w:themeFill="background1"/>
          </w:tcPr>
          <w:p w14:paraId="04F6B91A" w14:textId="77777777" w:rsidR="004621E9" w:rsidRPr="00393370" w:rsidRDefault="004621E9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0827BD97" w14:textId="77777777" w:rsidR="004621E9" w:rsidRPr="00393370" w:rsidRDefault="004621E9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77A10499" w14:textId="77777777" w:rsidR="004621E9" w:rsidRPr="00393370" w:rsidRDefault="004621E9" w:rsidP="00DF24B6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773A4B01" w14:textId="77777777" w:rsidR="004621E9" w:rsidRPr="00A52EC5" w:rsidRDefault="004621E9" w:rsidP="00DF24B6">
            <w:pPr>
              <w:pStyle w:val="STY3Tabellradtekst"/>
            </w:pPr>
          </w:p>
        </w:tc>
      </w:tr>
      <w:tr w:rsidR="00DF24B6" w:rsidRPr="00393370" w14:paraId="1E043A1A" w14:textId="77777777" w:rsidTr="00452B7F">
        <w:trPr>
          <w:cantSplit/>
          <w:trHeight w:val="454"/>
        </w:trPr>
        <w:tc>
          <w:tcPr>
            <w:tcW w:w="758" w:type="dxa"/>
            <w:shd w:val="clear" w:color="auto" w:fill="FFFFFF" w:themeFill="background1"/>
          </w:tcPr>
          <w:p w14:paraId="1A8643E8" w14:textId="7D2A477E" w:rsidR="00DF24B6" w:rsidRPr="00393370" w:rsidRDefault="00DF24B6" w:rsidP="00DF24B6">
            <w:pPr>
              <w:pStyle w:val="STY3Tabellradtekst"/>
            </w:pPr>
            <w:r>
              <w:t>3.</w:t>
            </w:r>
            <w:r w:rsidR="004621E9">
              <w:t>3</w:t>
            </w:r>
          </w:p>
        </w:tc>
        <w:tc>
          <w:tcPr>
            <w:tcW w:w="6330" w:type="dxa"/>
            <w:shd w:val="clear" w:color="auto" w:fill="FFFFFF" w:themeFill="background1"/>
          </w:tcPr>
          <w:p w14:paraId="2BE7DF18" w14:textId="67EDB635" w:rsidR="00DF24B6" w:rsidRPr="00393370" w:rsidRDefault="0077274F" w:rsidP="00DF24B6">
            <w:pPr>
              <w:pStyle w:val="STY3Tabellradtekst"/>
            </w:pPr>
            <w:r>
              <w:rPr>
                <w:rFonts w:cs="Arial"/>
                <w:color w:val="000000"/>
                <w:szCs w:val="18"/>
              </w:rPr>
              <w:t>Kan prosjektet gjennomføres uten tegningsoppretting?</w:t>
            </w:r>
            <w:r>
              <w:rPr>
                <w:rFonts w:cs="Arial"/>
                <w:color w:val="000000"/>
                <w:szCs w:val="18"/>
              </w:rPr>
              <w:br/>
            </w:r>
            <w:r w:rsidR="00DF24B6">
              <w:rPr>
                <w:rFonts w:cs="Arial"/>
                <w:i/>
                <w:iCs/>
                <w:color w:val="000000"/>
                <w:szCs w:val="18"/>
              </w:rPr>
              <w:t>V</w:t>
            </w:r>
            <w:r w:rsidR="00DF24B6" w:rsidRPr="00F12F06">
              <w:rPr>
                <w:rFonts w:cs="Arial"/>
                <w:i/>
                <w:iCs/>
                <w:color w:val="000000"/>
                <w:szCs w:val="18"/>
              </w:rPr>
              <w:t>urderes normalt</w:t>
            </w:r>
            <w:r w:rsidR="00DF24B6">
              <w:rPr>
                <w:rFonts w:cs="Arial"/>
                <w:i/>
                <w:iCs/>
                <w:color w:val="000000"/>
                <w:szCs w:val="18"/>
              </w:rPr>
              <w:t xml:space="preserve"> på bakgrunn av</w:t>
            </w:r>
            <w:r w:rsidR="00DF24B6" w:rsidRPr="00F12F06">
              <w:rPr>
                <w:rFonts w:cs="Arial"/>
                <w:i/>
                <w:iCs/>
                <w:color w:val="000000"/>
                <w:szCs w:val="18"/>
              </w:rPr>
              <w:t xml:space="preserve"> tilstandskontroll</w:t>
            </w:r>
            <w:r w:rsidR="008821D9">
              <w:rPr>
                <w:rFonts w:cs="Arial"/>
                <w:i/>
                <w:iCs/>
                <w:color w:val="000000"/>
                <w:szCs w:val="18"/>
              </w:rPr>
              <w:t xml:space="preserve"> </w:t>
            </w:r>
            <w:r w:rsidR="008821D9" w:rsidRPr="008821D9">
              <w:rPr>
                <w:rFonts w:cs="Arial"/>
                <w:i/>
                <w:iCs/>
                <w:color w:val="000000"/>
              </w:rPr>
              <w:t>iht. ARB-802013</w:t>
            </w:r>
            <w:r w:rsidR="00DF24B6">
              <w:rPr>
                <w:rFonts w:cs="Arial"/>
                <w:i/>
                <w:iCs/>
                <w:color w:val="000000"/>
                <w:szCs w:val="18"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</w:tcPr>
          <w:p w14:paraId="79665DF4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672F495B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1C1E21AB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4AFE6F64" w14:textId="6FED65BD" w:rsidR="00DF24B6" w:rsidRPr="00393370" w:rsidRDefault="00DF24B6" w:rsidP="00DF24B6">
            <w:pPr>
              <w:pStyle w:val="STY3Tabellradtekst"/>
            </w:pPr>
            <w:r w:rsidRPr="00A52EC5">
              <w:t>&lt;Hvis nei, kommenter&gt;</w:t>
            </w:r>
          </w:p>
        </w:tc>
      </w:tr>
      <w:tr w:rsidR="00DF24B6" w:rsidRPr="00393370" w14:paraId="42F04411" w14:textId="77777777" w:rsidTr="00452B7F">
        <w:trPr>
          <w:cantSplit/>
          <w:trHeight w:val="454"/>
        </w:trPr>
        <w:tc>
          <w:tcPr>
            <w:tcW w:w="758" w:type="dxa"/>
            <w:shd w:val="clear" w:color="auto" w:fill="FFFFFF" w:themeFill="background1"/>
          </w:tcPr>
          <w:p w14:paraId="72898E39" w14:textId="5A05A57B" w:rsidR="00DF24B6" w:rsidRPr="00393370" w:rsidRDefault="00DF24B6" w:rsidP="00DF24B6">
            <w:pPr>
              <w:pStyle w:val="STY3Tabellradtekst"/>
            </w:pPr>
            <w:r>
              <w:t>3.</w:t>
            </w:r>
            <w:r w:rsidR="004621E9">
              <w:t>3</w:t>
            </w:r>
            <w:r>
              <w:t>.1</w:t>
            </w:r>
          </w:p>
        </w:tc>
        <w:tc>
          <w:tcPr>
            <w:tcW w:w="6330" w:type="dxa"/>
            <w:shd w:val="clear" w:color="auto" w:fill="FFFFFF" w:themeFill="background1"/>
          </w:tcPr>
          <w:p w14:paraId="2222027E" w14:textId="25AA5180" w:rsidR="00DF24B6" w:rsidRPr="00393370" w:rsidRDefault="00DF24B6" w:rsidP="00DF24B6">
            <w:pPr>
              <w:pStyle w:val="STY3Tabellradtekst"/>
            </w:pPr>
            <w:r>
              <w:rPr>
                <w:rFonts w:cs="Arial"/>
                <w:color w:val="000000"/>
                <w:szCs w:val="18"/>
              </w:rPr>
              <w:t>Hvis nei på pkt. 3.</w:t>
            </w:r>
            <w:r w:rsidR="00683CAE">
              <w:rPr>
                <w:rFonts w:cs="Arial"/>
                <w:color w:val="000000"/>
                <w:szCs w:val="18"/>
              </w:rPr>
              <w:t>3</w:t>
            </w:r>
            <w:r>
              <w:rPr>
                <w:rFonts w:cs="Arial"/>
                <w:color w:val="000000"/>
                <w:szCs w:val="18"/>
              </w:rPr>
              <w:t xml:space="preserve"> er det avklart om tegningsoppretting skal utføres av anleggseier eller prosjektet?</w:t>
            </w:r>
          </w:p>
        </w:tc>
        <w:tc>
          <w:tcPr>
            <w:tcW w:w="708" w:type="dxa"/>
            <w:shd w:val="clear" w:color="auto" w:fill="FFFFFF" w:themeFill="background1"/>
          </w:tcPr>
          <w:p w14:paraId="0DC650E7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0C1A5915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69D81FB7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2345AC50" w14:textId="04658E18" w:rsidR="00DF24B6" w:rsidRPr="00393370" w:rsidRDefault="00DF24B6" w:rsidP="00DF24B6">
            <w:pPr>
              <w:pStyle w:val="STY3Tabellradtekst"/>
            </w:pPr>
            <w:r w:rsidRPr="00B43787">
              <w:t>&lt;</w:t>
            </w:r>
            <w:r>
              <w:rPr>
                <w:rFonts w:cs="Arial"/>
                <w:color w:val="000000"/>
                <w:szCs w:val="18"/>
              </w:rPr>
              <w:t>Anleggseier eller prosjektet</w:t>
            </w:r>
            <w:r w:rsidRPr="00B43787">
              <w:t>&gt;</w:t>
            </w:r>
          </w:p>
        </w:tc>
      </w:tr>
      <w:tr w:rsidR="00DF24B6" w:rsidRPr="00393370" w14:paraId="78CB35F8" w14:textId="77777777" w:rsidTr="00452B7F">
        <w:trPr>
          <w:cantSplit/>
          <w:trHeight w:val="454"/>
        </w:trPr>
        <w:tc>
          <w:tcPr>
            <w:tcW w:w="758" w:type="dxa"/>
            <w:shd w:val="clear" w:color="auto" w:fill="FFFFFF" w:themeFill="background1"/>
          </w:tcPr>
          <w:p w14:paraId="55527B8E" w14:textId="120571F8" w:rsidR="00DF24B6" w:rsidRPr="00393370" w:rsidRDefault="00DF24B6" w:rsidP="00DF24B6">
            <w:pPr>
              <w:pStyle w:val="STY3Tabellradtekst"/>
            </w:pPr>
            <w:r>
              <w:t>3.</w:t>
            </w:r>
            <w:r w:rsidR="004621E9">
              <w:t>4</w:t>
            </w:r>
          </w:p>
        </w:tc>
        <w:tc>
          <w:tcPr>
            <w:tcW w:w="6330" w:type="dxa"/>
            <w:shd w:val="clear" w:color="auto" w:fill="FFFFFF" w:themeFill="background1"/>
          </w:tcPr>
          <w:p w14:paraId="675450CB" w14:textId="77777777" w:rsidR="00DF24B6" w:rsidRDefault="00DF24B6" w:rsidP="00DF24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0E9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Hvis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prosjektet skal gjennomføre</w:t>
            </w:r>
            <w:r w:rsidRPr="00870E9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tegningsoppretting.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E</w:t>
            </w:r>
            <w:r w:rsidRPr="00870E9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tegningsopprettingen bestilt iht. ARB-802199 Instruks for produser som bygget dokumentasjon, FDV-tegninger?</w:t>
            </w:r>
          </w:p>
          <w:p w14:paraId="585ACEC6" w14:textId="28AC5D14" w:rsidR="00DF24B6" w:rsidRPr="00393370" w:rsidRDefault="00DF24B6" w:rsidP="00DF24B6">
            <w:pPr>
              <w:pStyle w:val="STY3Tabellradtekst"/>
            </w:pPr>
            <w:r>
              <w:rPr>
                <w:rFonts w:cs="Arial"/>
                <w:i/>
                <w:iCs/>
                <w:color w:val="000000"/>
                <w:szCs w:val="18"/>
              </w:rPr>
              <w:t>Tegningsopprettingen gjennomføres iht. FP19 Etabler som bygget dokumentasjon.</w:t>
            </w:r>
          </w:p>
        </w:tc>
        <w:tc>
          <w:tcPr>
            <w:tcW w:w="708" w:type="dxa"/>
            <w:shd w:val="clear" w:color="auto" w:fill="FFFFFF" w:themeFill="background1"/>
          </w:tcPr>
          <w:p w14:paraId="2EBB7A1E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694891DC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20109145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36A1D092" w14:textId="73311685" w:rsidR="00DF24B6" w:rsidRPr="00393370" w:rsidRDefault="00DF24B6" w:rsidP="00DF24B6">
            <w:pPr>
              <w:pStyle w:val="STY3Tabellradtekst"/>
            </w:pPr>
            <w:r w:rsidRPr="00A52EC5">
              <w:t>&lt;Hvis nei, kommenter&gt;</w:t>
            </w:r>
          </w:p>
        </w:tc>
      </w:tr>
      <w:tr w:rsidR="00DF24B6" w:rsidRPr="00393370" w14:paraId="5E9B8B38" w14:textId="77777777" w:rsidTr="00452B7F">
        <w:trPr>
          <w:cantSplit/>
          <w:trHeight w:val="454"/>
        </w:trPr>
        <w:tc>
          <w:tcPr>
            <w:tcW w:w="758" w:type="dxa"/>
            <w:shd w:val="clear" w:color="auto" w:fill="FFFFFF" w:themeFill="background1"/>
          </w:tcPr>
          <w:p w14:paraId="4A870247" w14:textId="75F20218" w:rsidR="00DF24B6" w:rsidRPr="00393370" w:rsidRDefault="00DF24B6" w:rsidP="00DF24B6">
            <w:pPr>
              <w:pStyle w:val="STY3Tabellradtekst"/>
            </w:pPr>
            <w:r>
              <w:t>3.</w:t>
            </w:r>
            <w:r w:rsidR="004621E9">
              <w:t>5</w:t>
            </w:r>
          </w:p>
        </w:tc>
        <w:tc>
          <w:tcPr>
            <w:tcW w:w="6330" w:type="dxa"/>
            <w:shd w:val="clear" w:color="auto" w:fill="FFFFFF" w:themeFill="background1"/>
          </w:tcPr>
          <w:p w14:paraId="771D1793" w14:textId="77777777" w:rsidR="00DF24B6" w:rsidRPr="0089749F" w:rsidRDefault="00DF24B6" w:rsidP="00DF24B6">
            <w:pPr>
              <w:pStyle w:val="STY3Tabellradtekst"/>
            </w:pPr>
            <w:r w:rsidRPr="0089749F">
              <w:t>Foreligger nødvendig teknisk dokumentasjon slik at prosjektering kan igangsettes?</w:t>
            </w:r>
          </w:p>
          <w:p w14:paraId="386F389C" w14:textId="7B0A456B" w:rsidR="00DF24B6" w:rsidRPr="00CC01DB" w:rsidRDefault="00DF24B6" w:rsidP="00DF24B6">
            <w:pPr>
              <w:pStyle w:val="STY3Tabellradtekst"/>
              <w:rPr>
                <w:i/>
                <w:iCs/>
              </w:rPr>
            </w:pPr>
            <w:r w:rsidRPr="00CC01DB">
              <w:rPr>
                <w:i/>
                <w:iCs/>
              </w:rPr>
              <w:t>For eksempel løfteskjema, målevognsbilder, skiltplan</w:t>
            </w:r>
            <w:r w:rsidR="005F22CB">
              <w:rPr>
                <w:i/>
                <w:iCs/>
              </w:rPr>
              <w:t>,</w:t>
            </w:r>
            <w:r w:rsidRPr="00CC01DB">
              <w:rPr>
                <w:i/>
                <w:iCs/>
              </w:rPr>
              <w:t xml:space="preserve"> etc.</w:t>
            </w:r>
            <w:r w:rsidR="005F22CB">
              <w:rPr>
                <w:i/>
                <w:iCs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</w:tcPr>
          <w:p w14:paraId="1DDB7D4F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086301DD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594B3DAC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3689C6C7" w14:textId="7CCBF3B6" w:rsidR="00DF24B6" w:rsidRPr="00393370" w:rsidRDefault="00DF24B6" w:rsidP="00DF24B6">
            <w:pPr>
              <w:pStyle w:val="STY3Tabellradtekst"/>
            </w:pPr>
            <w:r w:rsidRPr="00A52EC5">
              <w:t>&lt;Hvis nei, kommenter&gt;</w:t>
            </w:r>
          </w:p>
        </w:tc>
      </w:tr>
      <w:tr w:rsidR="00DF24B6" w:rsidRPr="00393370" w14:paraId="5E332C74" w14:textId="77777777" w:rsidTr="00452B7F">
        <w:trPr>
          <w:cantSplit/>
          <w:trHeight w:val="454"/>
        </w:trPr>
        <w:tc>
          <w:tcPr>
            <w:tcW w:w="758" w:type="dxa"/>
            <w:shd w:val="clear" w:color="auto" w:fill="FFFFFF" w:themeFill="background1"/>
          </w:tcPr>
          <w:p w14:paraId="201D373F" w14:textId="60474C1A" w:rsidR="00DF24B6" w:rsidRDefault="00DF24B6" w:rsidP="00DF24B6">
            <w:pPr>
              <w:pStyle w:val="STY3Tabellradtekst"/>
            </w:pPr>
            <w:r>
              <w:lastRenderedPageBreak/>
              <w:t>3.</w:t>
            </w:r>
            <w:r w:rsidR="004621E9">
              <w:t>6</w:t>
            </w:r>
          </w:p>
        </w:tc>
        <w:tc>
          <w:tcPr>
            <w:tcW w:w="6330" w:type="dxa"/>
            <w:shd w:val="clear" w:color="auto" w:fill="FFFFFF" w:themeFill="background1"/>
          </w:tcPr>
          <w:p w14:paraId="17F6C228" w14:textId="77777777" w:rsidR="00DF24B6" w:rsidRDefault="00DF24B6" w:rsidP="00DF24B6">
            <w:pPr>
              <w:pStyle w:val="STY3Tabellradtekst"/>
            </w:pPr>
            <w:r>
              <w:t>Foreligger det en tilstandsrapport for eksisterende system?</w:t>
            </w:r>
          </w:p>
          <w:p w14:paraId="1BDD2F1A" w14:textId="541610C8" w:rsidR="00DF24B6" w:rsidRPr="00741370" w:rsidRDefault="0062635E" w:rsidP="00DF24B6">
            <w:pPr>
              <w:pStyle w:val="STY3Tabellradtekst"/>
              <w:rPr>
                <w:i/>
                <w:iCs/>
              </w:rPr>
            </w:pPr>
            <w:r>
              <w:rPr>
                <w:i/>
                <w:iCs/>
              </w:rPr>
              <w:t xml:space="preserve">For eksempel </w:t>
            </w:r>
            <w:r w:rsidR="00DF24B6" w:rsidRPr="00741370">
              <w:rPr>
                <w:i/>
                <w:iCs/>
              </w:rPr>
              <w:t>sporveksler, kabler, signaler, etc.</w:t>
            </w:r>
            <w:r w:rsidR="005F22CB">
              <w:rPr>
                <w:i/>
                <w:iCs/>
              </w:rPr>
              <w:t>.</w:t>
            </w:r>
          </w:p>
        </w:tc>
        <w:tc>
          <w:tcPr>
            <w:tcW w:w="708" w:type="dxa"/>
            <w:shd w:val="clear" w:color="auto" w:fill="FFFFFF" w:themeFill="background1"/>
          </w:tcPr>
          <w:p w14:paraId="0F64A94D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23BFB2EF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709" w:type="dxa"/>
            <w:shd w:val="clear" w:color="auto" w:fill="FFFFFF" w:themeFill="background1"/>
          </w:tcPr>
          <w:p w14:paraId="0C404B00" w14:textId="77777777" w:rsidR="00DF24B6" w:rsidRPr="00393370" w:rsidRDefault="00DF24B6" w:rsidP="00DF24B6">
            <w:pPr>
              <w:pStyle w:val="STY3Tabellradtekst"/>
            </w:pPr>
          </w:p>
        </w:tc>
        <w:tc>
          <w:tcPr>
            <w:tcW w:w="5812" w:type="dxa"/>
            <w:shd w:val="clear" w:color="auto" w:fill="FFFFFF" w:themeFill="background1"/>
          </w:tcPr>
          <w:p w14:paraId="198A001E" w14:textId="4A1F44C2" w:rsidR="00DF24B6" w:rsidRPr="00A52EC5" w:rsidRDefault="00DF24B6" w:rsidP="00DF24B6">
            <w:pPr>
              <w:pStyle w:val="STY3Tabellradtekst"/>
            </w:pPr>
            <w:r>
              <w:t>&lt;Skal alltid kommenteres&gt;</w:t>
            </w:r>
          </w:p>
        </w:tc>
      </w:tr>
      <w:tr w:rsidR="00724DC3" w:rsidRPr="00393370" w14:paraId="45F2FD9D" w14:textId="77777777" w:rsidTr="00452B7F">
        <w:trPr>
          <w:cantSplit/>
          <w:trHeight w:val="454"/>
        </w:trPr>
        <w:tc>
          <w:tcPr>
            <w:tcW w:w="75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A1AA96" w14:textId="64F7FD00" w:rsidR="00724DC3" w:rsidRPr="00B7098D" w:rsidRDefault="00724DC3" w:rsidP="00724DC3">
            <w:pPr>
              <w:pStyle w:val="STY3Tabelltittel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42F713" w14:textId="3209042F" w:rsidR="00724DC3" w:rsidRDefault="00724DC3" w:rsidP="00724DC3">
            <w:pPr>
              <w:pStyle w:val="STY3Tabelltittel"/>
              <w:rPr>
                <w:b/>
                <w:bCs/>
              </w:rPr>
            </w:pPr>
            <w:r w:rsidRPr="00156C30">
              <w:rPr>
                <w:b/>
                <w:bCs/>
              </w:rPr>
              <w:t>Forberedelse</w:t>
            </w:r>
            <w:r>
              <w:rPr>
                <w:b/>
                <w:bCs/>
              </w:rPr>
              <w:t>r</w:t>
            </w:r>
            <w:r w:rsidRPr="00156C30">
              <w:rPr>
                <w:b/>
                <w:bCs/>
              </w:rPr>
              <w:t xml:space="preserve"> </w:t>
            </w:r>
          </w:p>
          <w:p w14:paraId="3D19F19E" w14:textId="522CD70D" w:rsidR="00724DC3" w:rsidRPr="00156C30" w:rsidRDefault="00724DC3" w:rsidP="00724DC3">
            <w:pPr>
              <w:pStyle w:val="STY3Tabelltittel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570BEC" w14:textId="77777777" w:rsidR="00724DC3" w:rsidRPr="00CE5243" w:rsidRDefault="00724DC3" w:rsidP="00724DC3">
            <w:pPr>
              <w:pStyle w:val="STY3Tabelltittel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712830" w14:textId="77777777" w:rsidR="00724DC3" w:rsidRPr="00CE5243" w:rsidRDefault="00724DC3" w:rsidP="00724DC3">
            <w:pPr>
              <w:pStyle w:val="STY3Tabelltittel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1F8FE7" w14:textId="77777777" w:rsidR="00724DC3" w:rsidRPr="00CE5243" w:rsidRDefault="00724DC3" w:rsidP="00724DC3">
            <w:pPr>
              <w:pStyle w:val="STY3Tabelltittel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3EE08249" w14:textId="77777777" w:rsidR="00724DC3" w:rsidRPr="00CE5243" w:rsidRDefault="00724DC3" w:rsidP="00724DC3">
            <w:pPr>
              <w:pStyle w:val="STY3Tabelltittel"/>
            </w:pPr>
            <w:r w:rsidRPr="00CE5243">
              <w:t>Grå felt fylles ikke ut</w:t>
            </w:r>
          </w:p>
        </w:tc>
      </w:tr>
      <w:tr w:rsidR="00724DC3" w:rsidRPr="00393370" w14:paraId="224DC25B" w14:textId="77777777" w:rsidTr="00452B7F">
        <w:trPr>
          <w:cantSplit/>
          <w:trHeight w:val="454"/>
        </w:trPr>
        <w:tc>
          <w:tcPr>
            <w:tcW w:w="7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5F85ABC" w14:textId="7A15FB09" w:rsidR="00724DC3" w:rsidRPr="00CE5243" w:rsidRDefault="00724DC3" w:rsidP="00724DC3">
            <w:pPr>
              <w:pStyle w:val="STY3Tabelltittel"/>
            </w:pPr>
            <w:r>
              <w:t>4</w:t>
            </w:r>
            <w:r w:rsidRPr="00CE5243">
              <w:t>.1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3BDAAF2" w14:textId="7DF2C014" w:rsidR="00724DC3" w:rsidRPr="00CE5243" w:rsidRDefault="00724DC3" w:rsidP="00724DC3">
            <w:pPr>
              <w:pStyle w:val="STY3Tabellradtekst"/>
            </w:pPr>
            <w:r>
              <w:t xml:space="preserve">Er det sannsynlig at planlagte endringer kan gjennomføres med driftsprosess, se </w:t>
            </w:r>
            <w:r w:rsidRPr="00057AA0">
              <w:t>ARB-805362 Endringer uten vesentlig konsekvens for sikkerheten - tillatte endringer</w:t>
            </w:r>
            <w: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E53FF26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7702AC0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524C856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1F267B1D" w14:textId="5DB96863" w:rsidR="00724DC3" w:rsidRPr="00CE5243" w:rsidRDefault="00724DC3" w:rsidP="00724DC3">
            <w:pPr>
              <w:pStyle w:val="STY3Tabellradtekst"/>
            </w:pPr>
            <w:r w:rsidRPr="00A52EC5">
              <w:t>&lt;Hvis nei, kommenter&gt;</w:t>
            </w:r>
          </w:p>
        </w:tc>
      </w:tr>
      <w:tr w:rsidR="00724DC3" w:rsidRPr="00393370" w14:paraId="64F06D7C" w14:textId="77777777" w:rsidTr="00452B7F">
        <w:trPr>
          <w:cantSplit/>
          <w:trHeight w:val="454"/>
        </w:trPr>
        <w:tc>
          <w:tcPr>
            <w:tcW w:w="7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336078E" w14:textId="49A12924" w:rsidR="00724DC3" w:rsidRPr="00CE5243" w:rsidRDefault="00724DC3" w:rsidP="00724DC3">
            <w:pPr>
              <w:pStyle w:val="STY3Tabelltittel"/>
            </w:pPr>
            <w:r>
              <w:t>4.2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ACCAE60" w14:textId="47521D86" w:rsidR="00724DC3" w:rsidRDefault="00724DC3" w:rsidP="00724DC3">
            <w:pPr>
              <w:pStyle w:val="STY3Tabellradtekst"/>
            </w:pPr>
            <w:r w:rsidRPr="00462417">
              <w:t>Er det planlagt og bestilt nødvendige togfrie perioder til omkobling</w:t>
            </w:r>
            <w:r>
              <w:t xml:space="preserve"> og nødvendige kontroller</w:t>
            </w:r>
            <w:r w:rsidRPr="00462417">
              <w:t>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94A5FE8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54E289C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278E701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342CE47" w14:textId="1501C10F" w:rsidR="00724DC3" w:rsidRPr="00CE5243" w:rsidRDefault="00724DC3" w:rsidP="00724DC3">
            <w:pPr>
              <w:pStyle w:val="STY3Tabellradtekst"/>
            </w:pPr>
            <w:r w:rsidRPr="00A52EC5">
              <w:t>&lt;Hvis nei, kommenter&gt;</w:t>
            </w:r>
          </w:p>
        </w:tc>
      </w:tr>
      <w:tr w:rsidR="00724DC3" w:rsidRPr="00393370" w14:paraId="29509B08" w14:textId="77777777" w:rsidTr="00452B7F">
        <w:trPr>
          <w:cantSplit/>
          <w:trHeight w:val="454"/>
        </w:trPr>
        <w:tc>
          <w:tcPr>
            <w:tcW w:w="7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475D7" w14:textId="3F7A5448" w:rsidR="00724DC3" w:rsidRPr="00A87BAA" w:rsidRDefault="00724DC3" w:rsidP="00724DC3">
            <w:pPr>
              <w:pStyle w:val="STY3Tabelltittel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53446C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  <w:r w:rsidRPr="003775A3">
              <w:rPr>
                <w:b/>
                <w:bCs/>
              </w:rPr>
              <w:t>Eventuelle tilleggspunkter som er relevant for aktuell endring</w:t>
            </w:r>
          </w:p>
          <w:p w14:paraId="2A697486" w14:textId="256B1D64" w:rsidR="00724DC3" w:rsidRPr="00462417" w:rsidRDefault="00724DC3" w:rsidP="00724DC3">
            <w:pPr>
              <w:pStyle w:val="STY3Tabellradteks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A81418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17A747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F800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3ECF1475" w14:textId="1CBADAA8" w:rsidR="00724DC3" w:rsidRPr="00CE5243" w:rsidRDefault="00724DC3" w:rsidP="00724DC3">
            <w:pPr>
              <w:pStyle w:val="STY3Tabellradtekst"/>
            </w:pPr>
            <w:r w:rsidRPr="00905C2E">
              <w:t>Grå felt fylles ikke ut</w:t>
            </w:r>
          </w:p>
        </w:tc>
      </w:tr>
      <w:tr w:rsidR="00724DC3" w:rsidRPr="00393370" w14:paraId="31B4D1B3" w14:textId="77777777" w:rsidTr="00452B7F">
        <w:trPr>
          <w:cantSplit/>
          <w:trHeight w:val="454"/>
        </w:trPr>
        <w:tc>
          <w:tcPr>
            <w:tcW w:w="7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94903C" w14:textId="4F8854CE" w:rsidR="00724DC3" w:rsidRPr="00CE5243" w:rsidRDefault="00724DC3" w:rsidP="00724DC3">
            <w:pPr>
              <w:pStyle w:val="STY3Tabellradtekst"/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131F17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566E398B" w14:textId="076DD1B7" w:rsidR="00724DC3" w:rsidRPr="00A532D5" w:rsidRDefault="00724DC3" w:rsidP="00724DC3">
            <w:pPr>
              <w:pStyle w:val="STY3Tabellradtekst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A26AFA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EEDEB9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E33A3E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403E50F6" w14:textId="77777777" w:rsidR="00724DC3" w:rsidRPr="00CE5243" w:rsidRDefault="00724DC3" w:rsidP="00724DC3">
            <w:pPr>
              <w:pStyle w:val="STY3Tabellradtekst"/>
            </w:pPr>
          </w:p>
        </w:tc>
      </w:tr>
      <w:tr w:rsidR="00724DC3" w:rsidRPr="00393370" w14:paraId="2EF1D6AC" w14:textId="77777777" w:rsidTr="00452B7F">
        <w:trPr>
          <w:cantSplit/>
          <w:trHeight w:val="454"/>
        </w:trPr>
        <w:tc>
          <w:tcPr>
            <w:tcW w:w="7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A603CE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914780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3FECAE55" w14:textId="447DBB8F" w:rsidR="00724DC3" w:rsidRPr="00A532D5" w:rsidRDefault="00724DC3" w:rsidP="00724DC3">
            <w:pPr>
              <w:pStyle w:val="STY3Tabellradtekst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E8CB11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C3435B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FC07C0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16C216D0" w14:textId="77777777" w:rsidR="00724DC3" w:rsidRPr="00CE5243" w:rsidRDefault="00724DC3" w:rsidP="00724DC3">
            <w:pPr>
              <w:pStyle w:val="STY3Tabellradtekst"/>
            </w:pPr>
          </w:p>
        </w:tc>
      </w:tr>
      <w:tr w:rsidR="00724DC3" w:rsidRPr="00393370" w14:paraId="1C6439CC" w14:textId="77777777" w:rsidTr="008D079F">
        <w:trPr>
          <w:cantSplit/>
        </w:trPr>
        <w:tc>
          <w:tcPr>
            <w:tcW w:w="7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9ED112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57F118" w14:textId="66D37E39" w:rsidR="00724DC3" w:rsidRDefault="00724DC3" w:rsidP="00724DC3">
            <w:pPr>
              <w:pStyle w:val="STY3Tabellradtekst"/>
              <w:rPr>
                <w:b/>
                <w:bCs/>
              </w:rPr>
            </w:pPr>
            <w:r>
              <w:rPr>
                <w:b/>
                <w:bCs/>
              </w:rPr>
              <w:t>Kommentar:</w:t>
            </w:r>
          </w:p>
          <w:p w14:paraId="059B9771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3EC81E60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6B76C9ED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3436578E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0BADA606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2FF0A454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62A98C7B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32415380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4F703CF7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61230719" w14:textId="77777777" w:rsidR="00724DC3" w:rsidRDefault="00724DC3" w:rsidP="00724DC3">
            <w:pPr>
              <w:pStyle w:val="STY3Tabellradtekst"/>
              <w:rPr>
                <w:b/>
                <w:bCs/>
              </w:rPr>
            </w:pPr>
          </w:p>
          <w:p w14:paraId="2AC7520B" w14:textId="2E70B837" w:rsidR="00724DC3" w:rsidRPr="00A532D5" w:rsidRDefault="00724DC3" w:rsidP="00724DC3">
            <w:pPr>
              <w:pStyle w:val="STY3Tabellradtekst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A333CF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074E6F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58E80B" w14:textId="77777777" w:rsidR="00724DC3" w:rsidRPr="00CE5243" w:rsidRDefault="00724DC3" w:rsidP="00724DC3">
            <w:pPr>
              <w:pStyle w:val="STY3Tabellradtekst"/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 w:themeFill="background1"/>
          </w:tcPr>
          <w:p w14:paraId="2BCAC13E" w14:textId="77777777" w:rsidR="00724DC3" w:rsidRPr="00CE5243" w:rsidRDefault="00724DC3" w:rsidP="00724DC3">
            <w:pPr>
              <w:pStyle w:val="STY3Tabellradtekst"/>
            </w:pPr>
          </w:p>
        </w:tc>
      </w:tr>
    </w:tbl>
    <w:p w14:paraId="1BFCAB7E" w14:textId="77777777" w:rsidR="00E3007B" w:rsidRDefault="00E3007B" w:rsidP="00895175">
      <w:pPr>
        <w:pStyle w:val="STY3Overskriftlistealfabetisk"/>
        <w:rPr>
          <w:lang w:eastAsia="ar-SA"/>
        </w:rPr>
      </w:pPr>
    </w:p>
    <w:p w14:paraId="7B020BA7" w14:textId="7F0C754B" w:rsidR="00895175" w:rsidRPr="006B7B0B" w:rsidRDefault="00895175" w:rsidP="00895175">
      <w:pPr>
        <w:pStyle w:val="STY3Overskriftlistealfabetisk"/>
        <w:rPr>
          <w:lang w:eastAsia="ar-SA"/>
        </w:rPr>
      </w:pPr>
      <w:r w:rsidRPr="006B7B0B">
        <w:rPr>
          <w:lang w:eastAsia="ar-SA"/>
        </w:rPr>
        <w:t>Endringslogg</w:t>
      </w:r>
    </w:p>
    <w:tbl>
      <w:tblPr>
        <w:tblStyle w:val="Tabellrutenett"/>
        <w:tblW w:w="9464" w:type="dxa"/>
        <w:tblLook w:val="04A0" w:firstRow="1" w:lastRow="0" w:firstColumn="1" w:lastColumn="0" w:noHBand="0" w:noVBand="1"/>
      </w:tblPr>
      <w:tblGrid>
        <w:gridCol w:w="1101"/>
        <w:gridCol w:w="1275"/>
        <w:gridCol w:w="7088"/>
      </w:tblGrid>
      <w:tr w:rsidR="00895175" w14:paraId="4E7D8C9D" w14:textId="77777777" w:rsidTr="00CE1C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85F4CA" w14:textId="77777777" w:rsidR="00895175" w:rsidRPr="00462417" w:rsidRDefault="00895175" w:rsidP="00CE1C08">
            <w:pPr>
              <w:pStyle w:val="STY3Tabelltittel"/>
              <w:rPr>
                <w:b/>
                <w:lang w:eastAsia="ar-SA"/>
              </w:rPr>
            </w:pPr>
            <w:r w:rsidRPr="00462417">
              <w:rPr>
                <w:b/>
                <w:lang w:eastAsia="ar-SA"/>
              </w:rPr>
              <w:t>Versjon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0CAB3E" w14:textId="77777777" w:rsidR="00895175" w:rsidRPr="00462417" w:rsidRDefault="00895175" w:rsidP="00CE1C08">
            <w:pPr>
              <w:pStyle w:val="STY3Tabelltittel"/>
              <w:rPr>
                <w:b/>
                <w:lang w:eastAsia="ar-SA"/>
              </w:rPr>
            </w:pPr>
            <w:r w:rsidRPr="00462417">
              <w:rPr>
                <w:b/>
                <w:lang w:eastAsia="ar-SA"/>
              </w:rPr>
              <w:t>Dato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125CC4" w14:textId="77777777" w:rsidR="00895175" w:rsidRPr="00462417" w:rsidRDefault="00895175" w:rsidP="00CE1C08">
            <w:pPr>
              <w:pStyle w:val="STY3Tabelltittel"/>
              <w:rPr>
                <w:b/>
                <w:lang w:eastAsia="ar-SA"/>
              </w:rPr>
            </w:pPr>
            <w:r w:rsidRPr="00462417">
              <w:rPr>
                <w:b/>
                <w:lang w:eastAsia="ar-SA"/>
              </w:rPr>
              <w:t>Endringsbeskrivelse</w:t>
            </w:r>
          </w:p>
        </w:tc>
      </w:tr>
      <w:tr w:rsidR="00895175" w14:paraId="005D3764" w14:textId="77777777" w:rsidTr="00CE1C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2D4" w14:textId="77777777" w:rsidR="00895175" w:rsidRPr="006B7B0B" w:rsidRDefault="00895175" w:rsidP="00CE1C08">
            <w:pPr>
              <w:pStyle w:val="STY3Tabellradteks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928" w14:textId="77777777" w:rsidR="00895175" w:rsidRPr="006B7B0B" w:rsidRDefault="00895175" w:rsidP="00CE1C08">
            <w:pPr>
              <w:pStyle w:val="STY3Tabellradtekst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AB6" w14:textId="77777777" w:rsidR="00895175" w:rsidRPr="006B7B0B" w:rsidRDefault="00895175" w:rsidP="00CE1C08">
            <w:pPr>
              <w:pStyle w:val="STY3Tabellradtekst"/>
            </w:pPr>
          </w:p>
        </w:tc>
      </w:tr>
      <w:tr w:rsidR="00895175" w14:paraId="7FFE6578" w14:textId="77777777" w:rsidTr="00CE1C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0B1" w14:textId="77777777" w:rsidR="00895175" w:rsidRPr="006B7B0B" w:rsidRDefault="00895175" w:rsidP="00CE1C08">
            <w:pPr>
              <w:pStyle w:val="STY3Tabellradteks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63F8" w14:textId="77777777" w:rsidR="00895175" w:rsidRPr="006B7B0B" w:rsidRDefault="00895175" w:rsidP="00CE1C08">
            <w:pPr>
              <w:pStyle w:val="STY3Tabellradtekst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5BF" w14:textId="77777777" w:rsidR="00895175" w:rsidRPr="006B7B0B" w:rsidRDefault="00895175" w:rsidP="00CE1C08">
            <w:pPr>
              <w:pStyle w:val="STY3Tabellradtekst"/>
            </w:pPr>
          </w:p>
        </w:tc>
      </w:tr>
      <w:tr w:rsidR="00895175" w14:paraId="18C0CEBB" w14:textId="77777777" w:rsidTr="00CE1C0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9890" w14:textId="77777777" w:rsidR="00895175" w:rsidRPr="006B7B0B" w:rsidRDefault="00895175" w:rsidP="00CE1C08">
            <w:pPr>
              <w:pStyle w:val="STY3Tabellradteks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2C6" w14:textId="77777777" w:rsidR="00895175" w:rsidRPr="006B7B0B" w:rsidRDefault="00895175" w:rsidP="00CE1C08">
            <w:pPr>
              <w:pStyle w:val="STY3Tabellradtekst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0671" w14:textId="77777777" w:rsidR="00895175" w:rsidRPr="006B7B0B" w:rsidRDefault="00895175" w:rsidP="00CE1C08">
            <w:pPr>
              <w:pStyle w:val="STY3Tabellradtekst"/>
            </w:pPr>
          </w:p>
        </w:tc>
      </w:tr>
    </w:tbl>
    <w:p w14:paraId="2E2C27E9" w14:textId="77777777" w:rsidR="00AF4947" w:rsidRDefault="00AF4947" w:rsidP="006C73E2">
      <w:pPr>
        <w:pStyle w:val="STY3Brdtekst"/>
      </w:pPr>
    </w:p>
    <w:sectPr w:rsidR="00AF4947" w:rsidSect="000625F5">
      <w:pgSz w:w="16838" w:h="11906" w:orient="landscape"/>
      <w:pgMar w:top="1418" w:right="2438" w:bottom="1191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C4783" w14:textId="77777777" w:rsidR="008B49A7" w:rsidRDefault="008B49A7" w:rsidP="00636642">
      <w:pPr>
        <w:spacing w:before="0" w:line="240" w:lineRule="auto"/>
      </w:pPr>
      <w:r>
        <w:separator/>
      </w:r>
    </w:p>
  </w:endnote>
  <w:endnote w:type="continuationSeparator" w:id="0">
    <w:p w14:paraId="7DBAF7B1" w14:textId="77777777" w:rsidR="008B49A7" w:rsidRDefault="008B49A7" w:rsidP="00636642">
      <w:pPr>
        <w:spacing w:before="0" w:line="240" w:lineRule="auto"/>
      </w:pPr>
      <w:r>
        <w:continuationSeparator/>
      </w:r>
    </w:p>
  </w:endnote>
  <w:endnote w:type="continuationNotice" w:id="1">
    <w:p w14:paraId="61416FB1" w14:textId="77777777" w:rsidR="008B49A7" w:rsidRDefault="008B49A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aneNOR"/>
      <w:tblW w:w="1354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4"/>
      <w:gridCol w:w="6774"/>
    </w:tblGrid>
    <w:tr w:rsidR="00CE5243" w14:paraId="42849185" w14:textId="77777777" w:rsidTr="00940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8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77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FFFFFF" w:themeFill="background1"/>
        </w:tcPr>
        <w:p w14:paraId="22ADEF15" w14:textId="0EC12B43" w:rsidR="00CE5243" w:rsidRPr="00CE5243" w:rsidRDefault="00EE3AC2" w:rsidP="00CE5243">
          <w:pPr>
            <w:pStyle w:val="Bunntekst"/>
            <w:rPr>
              <w:b w:val="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5F903E34" wp14:editId="0DF80F9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7117080</wp:posOffset>
                    </wp:positionV>
                    <wp:extent cx="10692130" cy="252095"/>
                    <wp:effectExtent l="0" t="0" r="0" b="14605"/>
                    <wp:wrapNone/>
                    <wp:docPr id="2" name="Text Box 2" descr="{&quot;HashCode&quot;:-995154814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0FB3C6" w14:textId="386A5C53" w:rsidR="00EE3AC2" w:rsidRPr="00EE3AC2" w:rsidRDefault="00EE3AC2" w:rsidP="00EE3AC2">
                                <w:pPr>
                                  <w:spacing w:before="0"/>
                                  <w:rPr>
                                    <w:rFonts w:cs="Arial"/>
                                    <w:color w:val="FF8C00"/>
                                  </w:rPr>
                                </w:pPr>
                                <w:r w:rsidRPr="00EE3AC2">
                                  <w:rPr>
                                    <w:rFonts w:cs="Arial"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F903E3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alt="{&quot;HashCode&quot;:-995154814,&quot;Height&quot;:595.0,&quot;Width&quot;:841.0,&quot;Placement&quot;:&quot;Footer&quot;,&quot;Index&quot;:&quot;Primary&quot;,&quot;Section&quot;:1,&quot;Top&quot;:0.0,&quot;Left&quot;:0.0}" style="position:absolute;margin-left:0;margin-top:560.4pt;width:841.9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" o:allowincell="f" filled="f" stroked="f" strokeweight=".5pt">
                    <v:textbox inset="20pt,0,,0">
                      <w:txbxContent>
                        <w:p w14:paraId="7D0FB3C6" w14:textId="386A5C53" w:rsidR="00EE3AC2" w:rsidRPr="00EE3AC2" w:rsidRDefault="00EE3AC2" w:rsidP="00EE3AC2">
                          <w:pPr>
                            <w:spacing w:before="0"/>
                            <w:rPr>
                              <w:rFonts w:cs="Arial"/>
                              <w:color w:val="FF8C00"/>
                            </w:rPr>
                          </w:pPr>
                          <w:r w:rsidRPr="00EE3AC2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77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FFFFFF" w:themeFill="background1"/>
          <w:vAlign w:val="bottom"/>
        </w:tcPr>
        <w:p w14:paraId="05B9C343" w14:textId="77777777" w:rsidR="00CE5243" w:rsidRPr="00CE5243" w:rsidRDefault="00CE5243" w:rsidP="00CE5243">
          <w:pPr>
            <w:pStyle w:val="Bunntek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CE5243">
            <w:rPr>
              <w:b w:val="0"/>
            </w:rPr>
            <w:t xml:space="preserve">Side: </w:t>
          </w:r>
          <w:r w:rsidRPr="00CE5243">
            <w:fldChar w:fldCharType="begin"/>
          </w:r>
          <w:r w:rsidRPr="00CE5243">
            <w:rPr>
              <w:b w:val="0"/>
            </w:rPr>
            <w:instrText xml:space="preserve"> PAGE   \* MERGEFORMAT </w:instrText>
          </w:r>
          <w:r w:rsidRPr="00CE5243">
            <w:fldChar w:fldCharType="separate"/>
          </w:r>
          <w:r w:rsidRPr="00CE5243">
            <w:rPr>
              <w:b w:val="0"/>
            </w:rPr>
            <w:t>1</w:t>
          </w:r>
          <w:r w:rsidRPr="00CE5243">
            <w:fldChar w:fldCharType="end"/>
          </w:r>
          <w:r w:rsidRPr="00CE5243">
            <w:rPr>
              <w:b w:val="0"/>
            </w:rPr>
            <w:t xml:space="preserve"> av </w:t>
          </w:r>
          <w:r w:rsidRPr="00CE5243">
            <w:fldChar w:fldCharType="begin"/>
          </w:r>
          <w:r w:rsidRPr="00CE5243">
            <w:rPr>
              <w:b w:val="0"/>
            </w:rPr>
            <w:instrText xml:space="preserve"> NUMPAGES   \* MERGEFORMAT </w:instrText>
          </w:r>
          <w:r w:rsidRPr="00CE5243">
            <w:fldChar w:fldCharType="separate"/>
          </w:r>
          <w:r w:rsidRPr="00CE5243">
            <w:rPr>
              <w:b w:val="0"/>
            </w:rPr>
            <w:t>3</w:t>
          </w:r>
          <w:r w:rsidRPr="00CE5243">
            <w:fldChar w:fldCharType="end"/>
          </w:r>
        </w:p>
      </w:tc>
    </w:tr>
    <w:tr w:rsidR="00CE5243" w14:paraId="1A2CA2D7" w14:textId="77777777" w:rsidTr="00CE5243">
      <w:trPr>
        <w:trHeight w:val="18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774" w:type="dxa"/>
        </w:tcPr>
        <w:p w14:paraId="72CF6D49" w14:textId="4EB57397" w:rsidR="00CE5243" w:rsidRDefault="00CE5243" w:rsidP="00CE5243">
          <w:pPr>
            <w:pStyle w:val="Bunntekst"/>
          </w:pPr>
          <w:r>
            <w:t>Dette dokumentet er basert på</w:t>
          </w:r>
          <w:r w:rsidRPr="00311CB9">
            <w:t xml:space="preserve"> </w:t>
          </w:r>
          <w:sdt>
            <w:sdtPr>
              <w:id w:val="190195130"/>
              <w:placeholder>
                <w:docPart w:val="E1DA9845BA7E4D46B7A34BCE6CE65CCA"/>
              </w:placeholder>
              <w:dataBinding w:prefixMappings="xmlns:ns0='http://software-innovation/documentproduction' " w:xpath="/ns0:customXmlPart[1]/ns0:view[1]/ns0:fields[1]/ns0:field[3]" w:storeItemID="{B14DAF76-0EE4-4179-A559-67E2A02BAAB1}"/>
              <w:text/>
            </w:sdtPr>
            <w:sdtEndPr/>
            <w:sdtContent>
              <w:r w:rsidR="00270D41">
                <w:t>ARB-803641</w:t>
              </w:r>
            </w:sdtContent>
          </w:sdt>
          <w:r>
            <w:t>, rev.</w:t>
          </w:r>
          <w:r w:rsidRPr="00311CB9">
            <w:t xml:space="preserve"> </w:t>
          </w:r>
          <w:sdt>
            <w:sdtPr>
              <w:id w:val="-634408630"/>
              <w:placeholder>
                <w:docPart w:val="2F4782B4B5D94EEB93A722C166C261DB"/>
              </w:placeholder>
              <w:dataBinding w:prefixMappings="xmlns:ns0='http://software-innovation/documentproduction' " w:xpath="/ns0:customXmlPart[1]/ns0:view[1]/ns0:fields[1]/ns0:field[5]" w:storeItemID="{B14DAF76-0EE4-4179-A559-67E2A02BAAB1}"/>
              <w:text/>
            </w:sdtPr>
            <w:sdtEndPr/>
            <w:sdtContent>
              <w:r w:rsidR="00270D41">
                <w:t>00</w:t>
              </w:r>
              <w:r w:rsidR="006708DA">
                <w:t>6</w:t>
              </w:r>
            </w:sdtContent>
          </w:sdt>
        </w:p>
      </w:tc>
      <w:tc>
        <w:tcPr>
          <w:tcW w:w="6774" w:type="dxa"/>
          <w:vAlign w:val="bottom"/>
        </w:tcPr>
        <w:p w14:paraId="1AA07EC9" w14:textId="77777777" w:rsidR="00CE5243" w:rsidRDefault="00CE5243" w:rsidP="00CE5243">
          <w:pPr>
            <w:pStyle w:val="Bunntekst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>
            <w:t>U</w:t>
          </w:r>
          <w:r w:rsidRPr="00C07FB8">
            <w:t xml:space="preserve">tskriftsdato: </w:t>
          </w:r>
          <w:r w:rsidRPr="00C07FB8">
            <w:fldChar w:fldCharType="begin"/>
          </w:r>
          <w:r w:rsidRPr="00C07FB8">
            <w:instrText xml:space="preserve"> PRINTDATE  \@ "dd.MM.yyyy"  \* MERGEFORMAT </w:instrText>
          </w:r>
          <w:r w:rsidRPr="00C07FB8">
            <w:fldChar w:fldCharType="separate"/>
          </w:r>
          <w:r>
            <w:rPr>
              <w:noProof/>
            </w:rPr>
            <w:t>00.00.0000</w:t>
          </w:r>
          <w:r w:rsidRPr="00C07FB8">
            <w:fldChar w:fldCharType="end"/>
          </w:r>
        </w:p>
      </w:tc>
    </w:tr>
  </w:tbl>
  <w:p w14:paraId="3D6FBFF6" w14:textId="77777777" w:rsidR="00636642" w:rsidRPr="00CE5243" w:rsidRDefault="00636642" w:rsidP="00CE52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A5EC" w14:textId="77777777" w:rsidR="008B49A7" w:rsidRDefault="008B49A7" w:rsidP="00636642">
      <w:pPr>
        <w:spacing w:before="0" w:line="240" w:lineRule="auto"/>
      </w:pPr>
      <w:r>
        <w:separator/>
      </w:r>
    </w:p>
  </w:footnote>
  <w:footnote w:type="continuationSeparator" w:id="0">
    <w:p w14:paraId="5CC03ABC" w14:textId="77777777" w:rsidR="008B49A7" w:rsidRDefault="008B49A7" w:rsidP="00636642">
      <w:pPr>
        <w:spacing w:before="0" w:line="240" w:lineRule="auto"/>
      </w:pPr>
      <w:r>
        <w:continuationSeparator/>
      </w:r>
    </w:p>
  </w:footnote>
  <w:footnote w:type="continuationNotice" w:id="1">
    <w:p w14:paraId="17C73869" w14:textId="77777777" w:rsidR="008B49A7" w:rsidRDefault="008B49A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</w:tblGrid>
    <w:tr w:rsidR="006C73E2" w14:paraId="742908BC" w14:textId="77777777" w:rsidTr="00D90F59">
      <w:trPr>
        <w:trHeight w:val="184"/>
      </w:trPr>
      <w:tc>
        <w:tcPr>
          <w:tcW w:w="2408" w:type="dxa"/>
          <w:vMerge w:val="restart"/>
        </w:tcPr>
        <w:p w14:paraId="656F269C" w14:textId="0F63B69A" w:rsidR="006C73E2" w:rsidRDefault="00EE3AC2">
          <w:pPr>
            <w:pStyle w:val="Topptekst"/>
          </w:pPr>
          <w:r>
            <w:rPr>
              <w:noProof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7F60FDD8" wp14:editId="6F52AC1F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10692130" cy="252095"/>
                    <wp:effectExtent l="0" t="0" r="0" b="14605"/>
                    <wp:wrapNone/>
                    <wp:docPr id="4" name="Text Box 4" descr="{&quot;HashCode&quot;:-1017872526,&quot;Height&quot;:595.0,&quot;Width&quot;:841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A26F8" w14:textId="7FB6EB00" w:rsidR="00EE3AC2" w:rsidRPr="00EE3AC2" w:rsidRDefault="00EE3AC2" w:rsidP="00EE3AC2">
                                <w:pPr>
                                  <w:spacing w:before="0"/>
                                  <w:jc w:val="right"/>
                                  <w:rPr>
                                    <w:rFonts w:cs="Arial"/>
                                    <w:color w:val="FF8C00"/>
                                  </w:rPr>
                                </w:pPr>
                                <w:r w:rsidRPr="00EE3AC2">
                                  <w:rPr>
                                    <w:rFonts w:cs="Arial"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F60FD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alt="{&quot;HashCode&quot;:-1017872526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" o:allowincell="f" filled="f" stroked="f" strokeweight=".5pt">
                    <v:textbox inset=",0,20pt,0">
                      <w:txbxContent>
                        <w:p w14:paraId="00BA26F8" w14:textId="7FB6EB00" w:rsidR="00EE3AC2" w:rsidRPr="00EE3AC2" w:rsidRDefault="00EE3AC2" w:rsidP="00EE3AC2">
                          <w:pPr>
                            <w:spacing w:before="0"/>
                            <w:jc w:val="right"/>
                            <w:rPr>
                              <w:rFonts w:cs="Arial"/>
                              <w:color w:val="FF8C00"/>
                            </w:rPr>
                          </w:pPr>
                          <w:r w:rsidRPr="00EE3AC2">
                            <w:rPr>
                              <w:rFonts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C73E2">
            <w:rPr>
              <w:noProof/>
              <w:lang w:eastAsia="nb-NO"/>
            </w:rPr>
            <w:drawing>
              <wp:inline distT="0" distB="0" distL="0" distR="0" wp14:anchorId="3A2C004E" wp14:editId="45148EAC">
                <wp:extent cx="1190246" cy="19659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C73E2" w14:paraId="08E5307B" w14:textId="77777777" w:rsidTr="00D90F59">
      <w:trPr>
        <w:trHeight w:val="184"/>
      </w:trPr>
      <w:tc>
        <w:tcPr>
          <w:tcW w:w="2408" w:type="dxa"/>
          <w:vMerge/>
        </w:tcPr>
        <w:p w14:paraId="6540FADF" w14:textId="77777777" w:rsidR="006C73E2" w:rsidRDefault="006C73E2">
          <w:pPr>
            <w:pStyle w:val="Topptekst"/>
          </w:pPr>
        </w:p>
      </w:tc>
    </w:tr>
    <w:tr w:rsidR="006C73E2" w14:paraId="1449E6A6" w14:textId="77777777" w:rsidTr="00D90F59">
      <w:tc>
        <w:tcPr>
          <w:tcW w:w="2408" w:type="dxa"/>
        </w:tcPr>
        <w:p w14:paraId="5B818EA3" w14:textId="77777777" w:rsidR="006C73E2" w:rsidRDefault="006C73E2">
          <w:pPr>
            <w:pStyle w:val="Topptekst"/>
          </w:pPr>
        </w:p>
      </w:tc>
    </w:tr>
    <w:tr w:rsidR="006C73E2" w14:paraId="22AD64DF" w14:textId="77777777" w:rsidTr="00D90F59">
      <w:tc>
        <w:tcPr>
          <w:tcW w:w="2408" w:type="dxa"/>
        </w:tcPr>
        <w:p w14:paraId="72222334" w14:textId="77777777" w:rsidR="006C73E2" w:rsidRPr="00357E07" w:rsidRDefault="006C73E2">
          <w:pPr>
            <w:pStyle w:val="Topptekst"/>
            <w:rPr>
              <w:b/>
            </w:rPr>
          </w:pPr>
          <w:r w:rsidRPr="00357E07">
            <w:rPr>
              <w:b/>
            </w:rPr>
            <w:t>Styringssystem</w:t>
          </w:r>
        </w:p>
      </w:tc>
    </w:tr>
    <w:tr w:rsidR="006C73E2" w14:paraId="31C0F83B" w14:textId="77777777" w:rsidTr="00D90F59">
      <w:tc>
        <w:tcPr>
          <w:tcW w:w="2408" w:type="dxa"/>
        </w:tcPr>
        <w:p w14:paraId="710396E6" w14:textId="77777777" w:rsidR="006C73E2" w:rsidRDefault="006C73E2">
          <w:pPr>
            <w:pStyle w:val="Topptekst"/>
          </w:pPr>
        </w:p>
      </w:tc>
    </w:tr>
  </w:tbl>
  <w:p w14:paraId="52FFC0E1" w14:textId="77777777" w:rsidR="00636642" w:rsidRDefault="0063664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A0CA2"/>
    <w:multiLevelType w:val="hybridMultilevel"/>
    <w:tmpl w:val="E822EA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8C5DD6"/>
    <w:multiLevelType w:val="hybridMultilevel"/>
    <w:tmpl w:val="5A9EDFAE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D0714"/>
    <w:multiLevelType w:val="hybridMultilevel"/>
    <w:tmpl w:val="59BE4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13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71490">
    <w:abstractNumId w:val="7"/>
  </w:num>
  <w:num w:numId="2" w16cid:durableId="31153690">
    <w:abstractNumId w:val="10"/>
  </w:num>
  <w:num w:numId="3" w16cid:durableId="1210916011">
    <w:abstractNumId w:val="1"/>
  </w:num>
  <w:num w:numId="4" w16cid:durableId="1929655554">
    <w:abstractNumId w:val="2"/>
  </w:num>
  <w:num w:numId="5" w16cid:durableId="1405638592">
    <w:abstractNumId w:val="10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2093352756">
    <w:abstractNumId w:val="10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38482048">
    <w:abstractNumId w:val="5"/>
  </w:num>
  <w:num w:numId="8" w16cid:durableId="830414057">
    <w:abstractNumId w:val="4"/>
  </w:num>
  <w:num w:numId="9" w16cid:durableId="115954656">
    <w:abstractNumId w:val="0"/>
  </w:num>
  <w:num w:numId="10" w16cid:durableId="1489515097">
    <w:abstractNumId w:val="12"/>
  </w:num>
  <w:num w:numId="11" w16cid:durableId="1100681567">
    <w:abstractNumId w:val="11"/>
  </w:num>
  <w:num w:numId="12" w16cid:durableId="1371879309">
    <w:abstractNumId w:val="8"/>
  </w:num>
  <w:num w:numId="13" w16cid:durableId="1789854727">
    <w:abstractNumId w:val="13"/>
  </w:num>
  <w:num w:numId="14" w16cid:durableId="1123040359">
    <w:abstractNumId w:val="11"/>
  </w:num>
  <w:num w:numId="15" w16cid:durableId="40639638">
    <w:abstractNumId w:val="11"/>
  </w:num>
  <w:num w:numId="16" w16cid:durableId="1075281766">
    <w:abstractNumId w:val="11"/>
  </w:num>
  <w:num w:numId="17" w16cid:durableId="564413597">
    <w:abstractNumId w:val="11"/>
  </w:num>
  <w:num w:numId="18" w16cid:durableId="1988120666">
    <w:abstractNumId w:val="9"/>
  </w:num>
  <w:num w:numId="19" w16cid:durableId="1208489024">
    <w:abstractNumId w:val="6"/>
  </w:num>
  <w:num w:numId="20" w16cid:durableId="531461741">
    <w:abstractNumId w:val="3"/>
  </w:num>
  <w:num w:numId="21" w16cid:durableId="1686439650">
    <w:abstractNumId w:val="7"/>
  </w:num>
  <w:num w:numId="22" w16cid:durableId="84083529">
    <w:abstractNumId w:val="7"/>
  </w:num>
  <w:num w:numId="23" w16cid:durableId="470364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efaultTabStop w:val="709"/>
  <w:hyphenationZone w:val="425"/>
  <w:defaultTableStyle w:val="BaneNOR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08"/>
    <w:rsid w:val="000202A6"/>
    <w:rsid w:val="00020CC5"/>
    <w:rsid w:val="0002667B"/>
    <w:rsid w:val="00042644"/>
    <w:rsid w:val="000429E3"/>
    <w:rsid w:val="00052C0E"/>
    <w:rsid w:val="00057AA0"/>
    <w:rsid w:val="000625F5"/>
    <w:rsid w:val="00063602"/>
    <w:rsid w:val="00063E7C"/>
    <w:rsid w:val="000758FA"/>
    <w:rsid w:val="000A3CA5"/>
    <w:rsid w:val="000B6386"/>
    <w:rsid w:val="000B6A44"/>
    <w:rsid w:val="000C129A"/>
    <w:rsid w:val="000E5702"/>
    <w:rsid w:val="000F4B78"/>
    <w:rsid w:val="0011077A"/>
    <w:rsid w:val="00115A78"/>
    <w:rsid w:val="00147507"/>
    <w:rsid w:val="00154AA6"/>
    <w:rsid w:val="00156C30"/>
    <w:rsid w:val="00172677"/>
    <w:rsid w:val="00183F87"/>
    <w:rsid w:val="00191F1F"/>
    <w:rsid w:val="001A378D"/>
    <w:rsid w:val="001B34C8"/>
    <w:rsid w:val="001C34F0"/>
    <w:rsid w:val="001C40A0"/>
    <w:rsid w:val="001C4F68"/>
    <w:rsid w:val="001C6C4C"/>
    <w:rsid w:val="001D1AF7"/>
    <w:rsid w:val="001D6949"/>
    <w:rsid w:val="001E6180"/>
    <w:rsid w:val="001F01B8"/>
    <w:rsid w:val="002001A7"/>
    <w:rsid w:val="00202046"/>
    <w:rsid w:val="002023FC"/>
    <w:rsid w:val="0020649A"/>
    <w:rsid w:val="00207EB9"/>
    <w:rsid w:val="002118C4"/>
    <w:rsid w:val="00226677"/>
    <w:rsid w:val="00231080"/>
    <w:rsid w:val="00235F38"/>
    <w:rsid w:val="0023760E"/>
    <w:rsid w:val="0024503F"/>
    <w:rsid w:val="00255930"/>
    <w:rsid w:val="00265C2F"/>
    <w:rsid w:val="00266708"/>
    <w:rsid w:val="00266F14"/>
    <w:rsid w:val="00270D41"/>
    <w:rsid w:val="002808AE"/>
    <w:rsid w:val="00286EC4"/>
    <w:rsid w:val="002916D1"/>
    <w:rsid w:val="00291EDC"/>
    <w:rsid w:val="002A0564"/>
    <w:rsid w:val="002D4C7D"/>
    <w:rsid w:val="003056CC"/>
    <w:rsid w:val="00311CB9"/>
    <w:rsid w:val="00324FC3"/>
    <w:rsid w:val="00344AB0"/>
    <w:rsid w:val="003457E4"/>
    <w:rsid w:val="00346112"/>
    <w:rsid w:val="00346913"/>
    <w:rsid w:val="003472EB"/>
    <w:rsid w:val="0035011C"/>
    <w:rsid w:val="00351791"/>
    <w:rsid w:val="00357E07"/>
    <w:rsid w:val="00377413"/>
    <w:rsid w:val="00385929"/>
    <w:rsid w:val="00386726"/>
    <w:rsid w:val="003A1515"/>
    <w:rsid w:val="003C7851"/>
    <w:rsid w:val="003F17B5"/>
    <w:rsid w:val="003F22ED"/>
    <w:rsid w:val="004018F0"/>
    <w:rsid w:val="00425783"/>
    <w:rsid w:val="00440D09"/>
    <w:rsid w:val="00441088"/>
    <w:rsid w:val="00444B02"/>
    <w:rsid w:val="004475E9"/>
    <w:rsid w:val="00452B7F"/>
    <w:rsid w:val="00455688"/>
    <w:rsid w:val="004621E9"/>
    <w:rsid w:val="004631DC"/>
    <w:rsid w:val="004635AF"/>
    <w:rsid w:val="004A6EAF"/>
    <w:rsid w:val="004B5C6B"/>
    <w:rsid w:val="004E7D20"/>
    <w:rsid w:val="004F15B2"/>
    <w:rsid w:val="004F3B08"/>
    <w:rsid w:val="00506BD3"/>
    <w:rsid w:val="00507D55"/>
    <w:rsid w:val="005120D7"/>
    <w:rsid w:val="00521A44"/>
    <w:rsid w:val="0053415B"/>
    <w:rsid w:val="00534808"/>
    <w:rsid w:val="00535B06"/>
    <w:rsid w:val="005405B1"/>
    <w:rsid w:val="0055037A"/>
    <w:rsid w:val="005535C2"/>
    <w:rsid w:val="00556C59"/>
    <w:rsid w:val="00563B1F"/>
    <w:rsid w:val="005709D6"/>
    <w:rsid w:val="0057784A"/>
    <w:rsid w:val="00581579"/>
    <w:rsid w:val="005868C3"/>
    <w:rsid w:val="005A26C4"/>
    <w:rsid w:val="005B6EB0"/>
    <w:rsid w:val="005E3769"/>
    <w:rsid w:val="005F22CB"/>
    <w:rsid w:val="006041EB"/>
    <w:rsid w:val="00613426"/>
    <w:rsid w:val="0062635E"/>
    <w:rsid w:val="00636642"/>
    <w:rsid w:val="006525A3"/>
    <w:rsid w:val="006708DA"/>
    <w:rsid w:val="006753E2"/>
    <w:rsid w:val="006763B8"/>
    <w:rsid w:val="006774AC"/>
    <w:rsid w:val="00677E66"/>
    <w:rsid w:val="00683CAE"/>
    <w:rsid w:val="006860FA"/>
    <w:rsid w:val="00691FCD"/>
    <w:rsid w:val="00695138"/>
    <w:rsid w:val="006C73E2"/>
    <w:rsid w:val="006D4145"/>
    <w:rsid w:val="006E11F6"/>
    <w:rsid w:val="00712977"/>
    <w:rsid w:val="00712D04"/>
    <w:rsid w:val="00724DC3"/>
    <w:rsid w:val="0072606E"/>
    <w:rsid w:val="00727F5F"/>
    <w:rsid w:val="0073447D"/>
    <w:rsid w:val="00741370"/>
    <w:rsid w:val="00742D3E"/>
    <w:rsid w:val="00750A8C"/>
    <w:rsid w:val="007560E4"/>
    <w:rsid w:val="0077274F"/>
    <w:rsid w:val="00772F1E"/>
    <w:rsid w:val="0078058D"/>
    <w:rsid w:val="00780C30"/>
    <w:rsid w:val="00796DE5"/>
    <w:rsid w:val="007A166F"/>
    <w:rsid w:val="007A2DE5"/>
    <w:rsid w:val="007A654D"/>
    <w:rsid w:val="007A6D68"/>
    <w:rsid w:val="007B40B3"/>
    <w:rsid w:val="007B6241"/>
    <w:rsid w:val="007C03FA"/>
    <w:rsid w:val="007D5A74"/>
    <w:rsid w:val="007D6511"/>
    <w:rsid w:val="00800A22"/>
    <w:rsid w:val="0080310E"/>
    <w:rsid w:val="00816388"/>
    <w:rsid w:val="00830772"/>
    <w:rsid w:val="00845232"/>
    <w:rsid w:val="00854CC3"/>
    <w:rsid w:val="008559DF"/>
    <w:rsid w:val="008606F9"/>
    <w:rsid w:val="008657A4"/>
    <w:rsid w:val="0086731A"/>
    <w:rsid w:val="008760E0"/>
    <w:rsid w:val="008821D9"/>
    <w:rsid w:val="008837FA"/>
    <w:rsid w:val="00895175"/>
    <w:rsid w:val="008B356C"/>
    <w:rsid w:val="008B49A7"/>
    <w:rsid w:val="008B6A7E"/>
    <w:rsid w:val="008D079F"/>
    <w:rsid w:val="008D28CB"/>
    <w:rsid w:val="008D743D"/>
    <w:rsid w:val="008F4E4B"/>
    <w:rsid w:val="0092461F"/>
    <w:rsid w:val="00937254"/>
    <w:rsid w:val="0094074D"/>
    <w:rsid w:val="0094425F"/>
    <w:rsid w:val="009560BF"/>
    <w:rsid w:val="0095669D"/>
    <w:rsid w:val="00972E2C"/>
    <w:rsid w:val="009762BB"/>
    <w:rsid w:val="00977D26"/>
    <w:rsid w:val="00992C9B"/>
    <w:rsid w:val="009B54B2"/>
    <w:rsid w:val="009B5ACE"/>
    <w:rsid w:val="009C71C0"/>
    <w:rsid w:val="009E24DE"/>
    <w:rsid w:val="009E5E36"/>
    <w:rsid w:val="009E60FF"/>
    <w:rsid w:val="009F217E"/>
    <w:rsid w:val="009F2376"/>
    <w:rsid w:val="009F459B"/>
    <w:rsid w:val="00A037DA"/>
    <w:rsid w:val="00A065FB"/>
    <w:rsid w:val="00A16AF5"/>
    <w:rsid w:val="00A22EB8"/>
    <w:rsid w:val="00A23A82"/>
    <w:rsid w:val="00A26FC0"/>
    <w:rsid w:val="00A334E6"/>
    <w:rsid w:val="00A36471"/>
    <w:rsid w:val="00A532D5"/>
    <w:rsid w:val="00A55570"/>
    <w:rsid w:val="00A5574A"/>
    <w:rsid w:val="00A605A0"/>
    <w:rsid w:val="00A6090F"/>
    <w:rsid w:val="00A67B0C"/>
    <w:rsid w:val="00A72130"/>
    <w:rsid w:val="00A76ED7"/>
    <w:rsid w:val="00A816D1"/>
    <w:rsid w:val="00A87715"/>
    <w:rsid w:val="00A87BAA"/>
    <w:rsid w:val="00AA69C6"/>
    <w:rsid w:val="00AB65B4"/>
    <w:rsid w:val="00AB6AA8"/>
    <w:rsid w:val="00AF4947"/>
    <w:rsid w:val="00AF4D97"/>
    <w:rsid w:val="00B00764"/>
    <w:rsid w:val="00B1015E"/>
    <w:rsid w:val="00B35053"/>
    <w:rsid w:val="00B41BC2"/>
    <w:rsid w:val="00B53E8B"/>
    <w:rsid w:val="00B7098D"/>
    <w:rsid w:val="00B735A5"/>
    <w:rsid w:val="00B8402A"/>
    <w:rsid w:val="00BD5180"/>
    <w:rsid w:val="00BF64EF"/>
    <w:rsid w:val="00C03382"/>
    <w:rsid w:val="00C055EB"/>
    <w:rsid w:val="00C07FB8"/>
    <w:rsid w:val="00C14178"/>
    <w:rsid w:val="00C15F05"/>
    <w:rsid w:val="00C177E8"/>
    <w:rsid w:val="00C267BA"/>
    <w:rsid w:val="00C42ED8"/>
    <w:rsid w:val="00C62FE8"/>
    <w:rsid w:val="00C65475"/>
    <w:rsid w:val="00C72FA7"/>
    <w:rsid w:val="00C87C7B"/>
    <w:rsid w:val="00CA5980"/>
    <w:rsid w:val="00CA7A05"/>
    <w:rsid w:val="00CB4185"/>
    <w:rsid w:val="00CC01DB"/>
    <w:rsid w:val="00CC6418"/>
    <w:rsid w:val="00CD11E7"/>
    <w:rsid w:val="00CE5243"/>
    <w:rsid w:val="00CE5801"/>
    <w:rsid w:val="00CE66CB"/>
    <w:rsid w:val="00D05E97"/>
    <w:rsid w:val="00D16053"/>
    <w:rsid w:val="00D22170"/>
    <w:rsid w:val="00D42355"/>
    <w:rsid w:val="00D47821"/>
    <w:rsid w:val="00D5489E"/>
    <w:rsid w:val="00D6514D"/>
    <w:rsid w:val="00D74549"/>
    <w:rsid w:val="00D752B4"/>
    <w:rsid w:val="00D86B39"/>
    <w:rsid w:val="00D90F59"/>
    <w:rsid w:val="00DA21BA"/>
    <w:rsid w:val="00DB2F35"/>
    <w:rsid w:val="00DB491D"/>
    <w:rsid w:val="00DD5A4F"/>
    <w:rsid w:val="00DF24B6"/>
    <w:rsid w:val="00DF3A5C"/>
    <w:rsid w:val="00E07245"/>
    <w:rsid w:val="00E1124B"/>
    <w:rsid w:val="00E151C9"/>
    <w:rsid w:val="00E3007B"/>
    <w:rsid w:val="00E33809"/>
    <w:rsid w:val="00E40547"/>
    <w:rsid w:val="00E76047"/>
    <w:rsid w:val="00E777A1"/>
    <w:rsid w:val="00E86BC8"/>
    <w:rsid w:val="00EA0CC4"/>
    <w:rsid w:val="00EB2413"/>
    <w:rsid w:val="00EB7921"/>
    <w:rsid w:val="00ED4638"/>
    <w:rsid w:val="00EE209A"/>
    <w:rsid w:val="00EE3AC2"/>
    <w:rsid w:val="00EE3E8E"/>
    <w:rsid w:val="00F04221"/>
    <w:rsid w:val="00F10CE3"/>
    <w:rsid w:val="00F11B92"/>
    <w:rsid w:val="00F12CD4"/>
    <w:rsid w:val="00F40D2D"/>
    <w:rsid w:val="00F5579C"/>
    <w:rsid w:val="00F55FD2"/>
    <w:rsid w:val="00F64686"/>
    <w:rsid w:val="00F7558B"/>
    <w:rsid w:val="00F75AF6"/>
    <w:rsid w:val="00FA3CB5"/>
    <w:rsid w:val="00FA76F9"/>
    <w:rsid w:val="00FB30C5"/>
    <w:rsid w:val="00FB5804"/>
    <w:rsid w:val="00FD75F1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B197E"/>
  <w15:chartTrackingRefBased/>
  <w15:docId w15:val="{AE7DC1BA-88BC-49BD-BE7B-731EC4A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semiHidden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5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semiHidden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2808AE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2118C4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2118C4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2118C4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2118C4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2118C4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360" w:hanging="360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styleId="NormalWeb">
    <w:name w:val="Normal (Web)"/>
    <w:basedOn w:val="Normal"/>
    <w:uiPriority w:val="99"/>
    <w:unhideWhenUsed/>
    <w:rsid w:val="00C62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rsid w:val="002001A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2001A7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001A7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2001A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001A7"/>
    <w:rPr>
      <w:b/>
      <w:bCs/>
    </w:rPr>
  </w:style>
  <w:style w:type="character" w:customStyle="1" w:styleId="cf01">
    <w:name w:val="cf01"/>
    <w:basedOn w:val="Standardskriftforavsnitt"/>
    <w:rsid w:val="008821D9"/>
    <w:rPr>
      <w:rFonts w:ascii="Segoe UI" w:hAnsi="Segoe UI" w:cs="Segoe UI" w:hint="default"/>
      <w:sz w:val="18"/>
      <w:szCs w:val="18"/>
    </w:rPr>
  </w:style>
  <w:style w:type="paragraph" w:styleId="Revisjon">
    <w:name w:val="Revision"/>
    <w:hidden/>
    <w:uiPriority w:val="99"/>
    <w:semiHidden/>
    <w:rsid w:val="004621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AAC300D5174086A447CE79FC199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C0D47-226F-4803-8BA0-7CF21BC2B10B}"/>
      </w:docPartPr>
      <w:docPartBody>
        <w:p w:rsidR="00906ABD" w:rsidRDefault="0031135C" w:rsidP="0031135C">
          <w:pPr>
            <w:pStyle w:val="FCAAC300D5174086A447CE79FC199CA0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DA9845BA7E4D46B7A34BCE6CE65C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3593CE-32E8-45E8-8F2D-19CBFF41B73E}"/>
      </w:docPartPr>
      <w:docPartBody>
        <w:p w:rsidR="006565DE" w:rsidRDefault="002D3F12" w:rsidP="002D3F12">
          <w:pPr>
            <w:pStyle w:val="E1DA9845BA7E4D46B7A34BCE6CE65CCA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F4782B4B5D94EEB93A722C166C261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0EF406-C945-416E-95DB-42BADF405725}"/>
      </w:docPartPr>
      <w:docPartBody>
        <w:p w:rsidR="006565DE" w:rsidRDefault="002D3F12" w:rsidP="002D3F12">
          <w:pPr>
            <w:pStyle w:val="2F4782B4B5D94EEB93A722C166C261DB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E67830"/>
    <w:multiLevelType w:val="multilevel"/>
    <w:tmpl w:val="EE6A0AF0"/>
    <w:numStyleLink w:val="STY2LISTESTILOverskrifternummerert"/>
  </w:abstractNum>
  <w:abstractNum w:abstractNumId="2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num w:numId="1" w16cid:durableId="268660290">
    <w:abstractNumId w:val="0"/>
  </w:num>
  <w:num w:numId="2" w16cid:durableId="497504674">
    <w:abstractNumId w:val="2"/>
  </w:num>
  <w:num w:numId="3" w16cid:durableId="8337999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D3"/>
    <w:rsid w:val="000F4C0C"/>
    <w:rsid w:val="001A7DD9"/>
    <w:rsid w:val="002D3F12"/>
    <w:rsid w:val="00304A24"/>
    <w:rsid w:val="0031135C"/>
    <w:rsid w:val="0037546C"/>
    <w:rsid w:val="003D0DD6"/>
    <w:rsid w:val="003F28D3"/>
    <w:rsid w:val="00421092"/>
    <w:rsid w:val="004647BD"/>
    <w:rsid w:val="0049657B"/>
    <w:rsid w:val="004E4A83"/>
    <w:rsid w:val="00621FD5"/>
    <w:rsid w:val="006565DE"/>
    <w:rsid w:val="006860FA"/>
    <w:rsid w:val="007A57A0"/>
    <w:rsid w:val="007F1FD8"/>
    <w:rsid w:val="00850A4F"/>
    <w:rsid w:val="008E5C69"/>
    <w:rsid w:val="00906ABD"/>
    <w:rsid w:val="009077EE"/>
    <w:rsid w:val="009565E0"/>
    <w:rsid w:val="00A9004D"/>
    <w:rsid w:val="00B60FAE"/>
    <w:rsid w:val="00BE4F73"/>
    <w:rsid w:val="00D6514D"/>
    <w:rsid w:val="00DE4B42"/>
    <w:rsid w:val="00DE4B7E"/>
    <w:rsid w:val="00DE55DC"/>
    <w:rsid w:val="00E4646E"/>
    <w:rsid w:val="00E506CC"/>
    <w:rsid w:val="00E87ACA"/>
    <w:rsid w:val="00E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D3"/>
    <w:rPr>
      <w:rFonts w:cs="Times New Roman"/>
      <w:sz w:val="3276"/>
      <w:szCs w:val="3276"/>
    </w:rPr>
  </w:style>
  <w:style w:type="paragraph" w:styleId="Overskrift1">
    <w:name w:val="heading 1"/>
    <w:basedOn w:val="Normal"/>
    <w:next w:val="Normal"/>
    <w:link w:val="Overskrift1Tegn"/>
    <w:uiPriority w:val="9"/>
    <w:rsid w:val="00DE4B42"/>
    <w:pPr>
      <w:keepNext/>
      <w:keepLines/>
      <w:numPr>
        <w:numId w:val="1"/>
      </w:numPr>
      <w:spacing w:before="280" w:after="0" w:line="276" w:lineRule="auto"/>
      <w:outlineLvl w:val="0"/>
    </w:pPr>
    <w:rPr>
      <w:rFonts w:asciiTheme="majorHAnsi" w:eastAsiaTheme="majorEastAsia" w:hAnsiTheme="majorHAnsi" w:cstheme="majorBidi"/>
      <w:b/>
      <w:sz w:val="2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DE4B42"/>
    <w:pPr>
      <w:keepNext/>
      <w:keepLines/>
      <w:numPr>
        <w:ilvl w:val="1"/>
        <w:numId w:val="1"/>
      </w:numPr>
      <w:spacing w:before="280" w:after="0" w:line="276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DE4B42"/>
    <w:pPr>
      <w:keepNext/>
      <w:keepLines/>
      <w:numPr>
        <w:ilvl w:val="2"/>
        <w:numId w:val="1"/>
      </w:numPr>
      <w:spacing w:before="120" w:after="0" w:line="276" w:lineRule="auto"/>
      <w:outlineLvl w:val="2"/>
    </w:pPr>
    <w:rPr>
      <w:rFonts w:asciiTheme="majorHAnsi" w:eastAsiaTheme="majorEastAsia" w:hAnsiTheme="majorHAnsi" w:cstheme="majorBidi"/>
      <w:b/>
      <w:sz w:val="20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DE4B42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sz w:val="20"/>
      <w:szCs w:val="20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E4B42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0F4761" w:themeColor="accent1" w:themeShade="BF"/>
      <w:sz w:val="20"/>
      <w:szCs w:val="20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E4B42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0A2F40" w:themeColor="accent1" w:themeShade="7F"/>
      <w:sz w:val="20"/>
      <w:szCs w:val="20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E4B42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sz w:val="20"/>
      <w:szCs w:val="20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E4B42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E4B42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A57A0"/>
  </w:style>
  <w:style w:type="paragraph" w:styleId="INNH1">
    <w:name w:val="toc 1"/>
    <w:basedOn w:val="Normal"/>
    <w:next w:val="Normal"/>
    <w:autoRedefine/>
    <w:uiPriority w:val="39"/>
    <w:semiHidden/>
    <w:rsid w:val="00DE4B42"/>
    <w:pPr>
      <w:tabs>
        <w:tab w:val="left" w:pos="851"/>
        <w:tab w:val="right" w:leader="underscore" w:pos="9287"/>
      </w:tabs>
      <w:spacing w:before="80" w:after="80" w:line="276" w:lineRule="auto"/>
    </w:pPr>
    <w:rPr>
      <w:rFonts w:ascii="Arial" w:eastAsiaTheme="minorHAnsi" w:hAnsi="Arial" w:cstheme="minorBidi"/>
      <w:b/>
      <w:sz w:val="20"/>
      <w:szCs w:val="20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E4B42"/>
    <w:rPr>
      <w:rFonts w:asciiTheme="majorHAnsi" w:eastAsiaTheme="majorEastAsia" w:hAnsiTheme="majorHAnsi" w:cstheme="majorBidi"/>
      <w:b/>
      <w:sz w:val="20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4B42"/>
    <w:rPr>
      <w:rFonts w:asciiTheme="majorHAnsi" w:eastAsiaTheme="majorEastAsia" w:hAnsiTheme="majorHAnsi" w:cstheme="majorBidi"/>
      <w:b/>
      <w:sz w:val="20"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4B42"/>
    <w:rPr>
      <w:rFonts w:asciiTheme="majorHAnsi" w:eastAsiaTheme="majorEastAsia" w:hAnsiTheme="majorHAnsi" w:cstheme="majorBidi"/>
      <w:b/>
      <w:sz w:val="20"/>
      <w:szCs w:val="24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4B42"/>
    <w:rPr>
      <w:rFonts w:asciiTheme="majorHAnsi" w:eastAsiaTheme="majorEastAsia" w:hAnsiTheme="majorHAnsi" w:cstheme="majorBidi"/>
      <w:i/>
      <w:iCs/>
      <w:color w:val="0F4761" w:themeColor="accent1" w:themeShade="BF"/>
      <w:sz w:val="20"/>
      <w:szCs w:val="20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4B42"/>
    <w:rPr>
      <w:rFonts w:asciiTheme="majorHAnsi" w:eastAsiaTheme="majorEastAsia" w:hAnsiTheme="majorHAnsi" w:cstheme="majorBidi"/>
      <w:color w:val="0F4761" w:themeColor="accent1" w:themeShade="BF"/>
      <w:sz w:val="20"/>
      <w:szCs w:val="20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4B42"/>
    <w:rPr>
      <w:rFonts w:asciiTheme="majorHAnsi" w:eastAsiaTheme="majorEastAsia" w:hAnsiTheme="majorHAnsi" w:cstheme="majorBidi"/>
      <w:color w:val="0A2F40" w:themeColor="accent1" w:themeShade="7F"/>
      <w:sz w:val="20"/>
      <w:szCs w:val="20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4B42"/>
    <w:rPr>
      <w:rFonts w:asciiTheme="majorHAnsi" w:eastAsiaTheme="majorEastAsia" w:hAnsiTheme="majorHAnsi" w:cstheme="majorBidi"/>
      <w:i/>
      <w:iCs/>
      <w:color w:val="0A2F40" w:themeColor="accent1" w:themeShade="7F"/>
      <w:sz w:val="20"/>
      <w:szCs w:val="20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4B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4B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STY2LISTESTILOverskrifternummerert">
    <w:name w:val="STY2 LISTESTIL Overskrifter nummerert"/>
    <w:uiPriority w:val="99"/>
    <w:rsid w:val="00BE4F73"/>
    <w:pPr>
      <w:numPr>
        <w:numId w:val="2"/>
      </w:numPr>
    </w:pPr>
  </w:style>
  <w:style w:type="paragraph" w:customStyle="1" w:styleId="FCAAC300D5174086A447CE79FC199CA0">
    <w:name w:val="FCAAC300D5174086A447CE79FC199CA0"/>
    <w:rsid w:val="0031135C"/>
    <w:rPr>
      <w:lang w:val="en-GB" w:eastAsia="en-GB"/>
    </w:rPr>
  </w:style>
  <w:style w:type="paragraph" w:customStyle="1" w:styleId="E1DA9845BA7E4D46B7A34BCE6CE65CCA">
    <w:name w:val="E1DA9845BA7E4D46B7A34BCE6CE65CCA"/>
    <w:rsid w:val="002D3F12"/>
  </w:style>
  <w:style w:type="paragraph" w:customStyle="1" w:styleId="2F4782B4B5D94EEB93A722C166C261DB">
    <w:name w:val="2F4782B4B5D94EEB93A722C166C261DB"/>
    <w:rsid w:val="002D3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>
  <Dokumenttittel/>
  <Tittel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arcBrukerid xmlns="732391b8-43f6-4bb1-bde3-56b95ab0de03">STEINI</proarcBrukerid>
    <proarcKonsernomr xmlns="732391b8-43f6-4bb1-bde3-56b95ab0de03" xsi:nil="true"/>
    <proarcEksternTilgang xmlns="732391b8-43f6-4bb1-bde3-56b95ab0de03">Ja</proarcEksternTilgang>
    <proarcKategori xmlns="732391b8-43f6-4bb1-bde3-56b95ab0de03">Arbeidsprosessdokumenter</proarcKategori>
    <proarcStatus xmlns="732391b8-43f6-4bb1-bde3-56b95ab0de03">GODKJENT</proarcStatus>
    <Utgatt xmlns="732391b8-43f6-4bb1-bde3-56b95ab0de03">false</Utgatt>
    <proarcDocumentRevision xmlns="732391b8-43f6-4bb1-bde3-56b95ab0de03">007</proarcDocumentRevision>
    <proarcTitle xmlns="732391b8-43f6-4bb1-bde3-56b95ab0de03">Kontroll av grunnlagsdata for Driftsprosess </proarcTitle>
    <dokumenteier xmlns="732391b8-43f6-4bb1-bde3-56b95ab0de03">
      <UserInfo>
        <DisplayName>Nielsen Stein Ovar</DisplayName>
        <AccountId>42</AccountId>
        <AccountType/>
      </UserInfo>
    </dokumenteier>
    <NyKonsernstandardType xmlns="732391b8-43f6-4bb1-bde3-56b95ab0de03" xsi:nil="true"/>
    <Revisjonskommentar xmlns="732391b8-43f6-4bb1-bde3-56b95ab0de03" xsi:nil="true"/>
    <proarcParent xmlns="732391b8-43f6-4bb1-bde3-56b95ab0de03" xsi:nil="true"/>
    <proarcGyldigFra xmlns="732391b8-43f6-4bb1-bde3-56b95ab0de03">2025-05-20T22:00:00+00:00</proarcGyldigFra>
    <proarcMappedDokType xmlns="732391b8-43f6-4bb1-bde3-56b95ab0de03">Støttedokument</proarcMappedDokType>
    <proarcDocumentType xmlns="732391b8-43f6-4bb1-bde3-56b95ab0de03">Sjekkliste</proarcDocumentType>
    <proarcHovedenhet_besk xmlns="732391b8-43f6-4bb1-bde3-56b95ab0de03">Digitalisering og teknologi</proarcHovedenhet_besk>
    <KonsernstandardType xmlns="732391b8-43f6-4bb1-bde3-56b95ab0de03">Støtteprosesser</KonsernstandardType>
    <proarcDocumentId xmlns="732391b8-43f6-4bb1-bde3-56b95ab0de03">ARB-803641</proarcDocumentId>
    <proarcDokansvar xmlns="732391b8-43f6-4bb1-bde3-56b95ab0de03">NESHHA</proarcDokansvar>
    <STYRING_ANSBESK xmlns="732391b8-43f6-4bb1-bde3-56b95ab0de03">Nesheim, Thomas</STYRING_ANSBESK>
    <dokumentansvarlig xmlns="732391b8-43f6-4bb1-bde3-56b95ab0de03">
      <UserInfo>
        <DisplayName>Nesheim Hans Thomas Langerud</DisplayName>
        <AccountId>1015</AccountId>
        <AccountType/>
      </UserInfo>
    </dokumentansvarlig>
    <proarcApprovedDate xmlns="732391b8-43f6-4bb1-bde3-56b95ab0de03">2025-08-04T09:01:39+00:00</proarcApprovedDate>
    <proarcUnderenhet_besk xmlns="732391b8-43f6-4bb1-bde3-56b95ab0de03">Signal</proarcUnderenhet_besk>
    <STYRING_GODKJ_BESK xmlns="732391b8-43f6-4bb1-bde3-56b95ab0de03">Nielsen, Stein Ovar</STYRING_GODKJ_BES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ustomXmlPart xmlns="http://software-innovation/documentproduction">
  <view>
    <fields>
      <field datasource="TITLE" TITLE="">Kontroll av grunnlagsdata for Driftsprosess </field>
      <field datasource="ANSVARLIG" ANSVARLIG="">Nesheim, Thomas</field>
      <field datasource="DOCID" DOCID="">ARB-803641</field>
      <field datasource="GODKJENTAV" GODKJENTAV="">Nielsen, Stein Ovar</field>
      <field datasource="REV" REV="">006</field>
      <field datasource="GYLDIG" GYLDIG="">01.04.2022</field>
      <field datasource="DATE" DATE="">01.04.2022</field>
      <field datasource="DOKTYPE" DOKTYPE="">Sjekkliste</field>
      <field datasource="REVISJONSBESK" REVISJONSBESK="">Kvalitetssjekket, ingen endringer.</field>
      <field datasource="BET_SIKKERHET" BET_SIKKERHET="">Nei. Stillingen innehar ikke roller som utfører arbeidsoppgaver av betydning for sikkerheten.</field>
    </fields>
  </view>
</customXmlPar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423DF-FF68-4610-9E2F-8F1E5D20E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A52D9-9C36-4A95-A355-D17316ECC59A}">
  <ds:schemaRefs/>
</ds:datastoreItem>
</file>

<file path=customXml/itemProps3.xml><?xml version="1.0" encoding="utf-8"?>
<ds:datastoreItem xmlns:ds="http://schemas.openxmlformats.org/officeDocument/2006/customXml" ds:itemID="{631C45C0-3D81-40FB-951E-CFE3DDD9B0AF}">
  <ds:schemaRefs>
    <ds:schemaRef ds:uri="http://schemas.microsoft.com/office/2006/metadata/properties"/>
    <ds:schemaRef ds:uri="http://schemas.microsoft.com/office/infopath/2007/PartnerControls"/>
    <ds:schemaRef ds:uri="acd64835-1156-4d52-b0e8-45b271e3c172"/>
  </ds:schemaRefs>
</ds:datastoreItem>
</file>

<file path=customXml/itemProps4.xml><?xml version="1.0" encoding="utf-8"?>
<ds:datastoreItem xmlns:ds="http://schemas.openxmlformats.org/officeDocument/2006/customXml" ds:itemID="{EAE2C42B-99DC-4D3C-9649-64A2C29632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4DAF76-0EE4-4179-A559-67E2A02BAAB1}">
  <ds:schemaRefs>
    <ds:schemaRef ds:uri="http://software-innovation/documentproduction"/>
  </ds:schemaRefs>
</ds:datastoreItem>
</file>

<file path=customXml/itemProps6.xml><?xml version="1.0" encoding="utf-8"?>
<ds:datastoreItem xmlns:ds="http://schemas.openxmlformats.org/officeDocument/2006/customXml" ds:itemID="{BD28F235-326B-43B8-B44F-14DF1F043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430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Kontroll av grunnlagsdata for Driftsprosess</vt:lpstr>
    </vt:vector>
  </TitlesOfParts>
  <Company>BaneNOR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grunnlagsdata for Driftsprosess</dc:title>
  <dc:subject/>
  <dc:creator>Morten Grønning Haugseth</dc:creator>
  <cp:keywords/>
  <dc:description/>
  <cp:lastModifiedBy>Nielsen Stein Ovar</cp:lastModifiedBy>
  <cp:revision>184</cp:revision>
  <dcterms:created xsi:type="dcterms:W3CDTF">2023-10-20T11:32:00Z</dcterms:created>
  <dcterms:modified xsi:type="dcterms:W3CDTF">2025-08-04T08:59:00Z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0x010100AC538DAD58BB614B9B200A7515CC6706</vt:lpwstr>
  </property>
  <property fmtid="{D5CDD505-2E9C-101B-9397-08002B2CF9AE}" pid="3" name="MSIP_Label_a916b774-2437-465d-837f-7d8f9801ccb7_Enabled">
    <vt:lpwstr>true</vt:lpwstr>
  </property>
  <property fmtid="{D5CDD505-2E9C-101B-9397-08002B2CF9AE}" pid="4" name="MSIP_Label_a916b774-2437-465d-837f-7d8f9801ccb7_SetDate">
    <vt:lpwstr>2025-06-17T08:49:41Z</vt:lpwstr>
  </property>
  <property fmtid="{D5CDD505-2E9C-101B-9397-08002B2CF9AE}" pid="5" name="MSIP_Label_a916b774-2437-465d-837f-7d8f9801ccb7_Method">
    <vt:lpwstr>Privileged</vt:lpwstr>
  </property>
  <property fmtid="{D5CDD505-2E9C-101B-9397-08002B2CF9AE}" pid="6" name="MSIP_Label_a916b774-2437-465d-837f-7d8f9801ccb7_Name">
    <vt:lpwstr>a916b774-2437-465d-837f-7d8f9801ccb7</vt:lpwstr>
  </property>
  <property fmtid="{D5CDD505-2E9C-101B-9397-08002B2CF9AE}" pid="7" name="MSIP_Label_a916b774-2437-465d-837f-7d8f9801ccb7_SiteId">
    <vt:lpwstr>6ee535f2-3064-4ac9-81d8-4ceb2ff790c6</vt:lpwstr>
  </property>
  <property fmtid="{D5CDD505-2E9C-101B-9397-08002B2CF9AE}" pid="8" name="MSIP_Label_a916b774-2437-465d-837f-7d8f9801ccb7_ActionId">
    <vt:lpwstr>3a16cd32-cf20-4bd1-9c4a-3de3273594be</vt:lpwstr>
  </property>
  <property fmtid="{D5CDD505-2E9C-101B-9397-08002B2CF9AE}" pid="9" name="MSIP_Label_a916b774-2437-465d-837f-7d8f9801ccb7_ContentBits">
    <vt:lpwstr>0</vt:lpwstr>
  </property>
</Properties>
</file>