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B4773" w14:textId="0EE7EF43" w:rsidR="00C14178" w:rsidRPr="00A34EBB" w:rsidRDefault="00DC0408" w:rsidP="00C14178">
      <w:pPr>
        <w:pStyle w:val="STY3Tittel"/>
        <w:rPr>
          <w:lang w:val="en-GB"/>
        </w:rPr>
      </w:pPr>
      <w:sdt>
        <w:sdtPr>
          <w:rPr>
            <w:lang w:val="en-GB"/>
          </w:rPr>
          <w:id w:val="780075547"/>
          <w:placeholder>
            <w:docPart w:val="FCAAC300D5174086A447CE79FC199CA0"/>
          </w:placeholder>
          <w:dataBinding w:prefixMappings="xmlns:ns0='http://software-innovation/documentproduction' " w:xpath="/ns0:customXmlPart[1]/ns0:view[1]/ns0:fields[1]/ns0:field[1]" w:storeItemID="{B14DAF76-0EE4-4179-A559-67E2A02BAAB1}"/>
          <w:text/>
        </w:sdtPr>
        <w:sdtEndPr/>
        <w:sdtContent>
          <w:r w:rsidR="001015FA">
            <w:rPr>
              <w:lang w:val="en-GB"/>
            </w:rPr>
            <w:t>SAP911 Work Instruction for Perform CAB</w:t>
          </w:r>
        </w:sdtContent>
      </w:sdt>
    </w:p>
    <w:p w14:paraId="6C85A2D9" w14:textId="57232AB0" w:rsidR="00AC51D4" w:rsidRPr="00A34EBB" w:rsidRDefault="00AC51D4" w:rsidP="00AC51D4">
      <w:pPr>
        <w:pStyle w:val="STY3Brdtekst"/>
        <w:rPr>
          <w:lang w:val="en-GB"/>
        </w:rPr>
      </w:pPr>
    </w:p>
    <w:tbl>
      <w:tblPr>
        <w:tblStyle w:val="BaneNOR"/>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287"/>
      </w:tblGrid>
      <w:tr w:rsidR="00AC51D4" w:rsidRPr="00DC0408" w14:paraId="0BA6BDF6" w14:textId="77777777" w:rsidTr="00A73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1EF4B5" w14:textId="24F358D3" w:rsidR="00AC51D4" w:rsidRPr="00A34EBB" w:rsidRDefault="00AC51D4" w:rsidP="00AC51D4">
            <w:pPr>
              <w:pStyle w:val="STY3Brdtekst"/>
              <w:rPr>
                <w:b w:val="0"/>
                <w:bCs/>
                <w:sz w:val="20"/>
                <w:lang w:val="en-GB"/>
              </w:rPr>
            </w:pPr>
            <w:r w:rsidRPr="00A34EBB">
              <w:rPr>
                <w:b w:val="0"/>
                <w:bCs/>
                <w:sz w:val="20"/>
                <w:lang w:val="en-GB"/>
              </w:rPr>
              <w:t>Work Instructions (WI) are templates and a tool to adapt standardized processes to specific projects. It explains the purpose and scope of an activity, details what input to use and which output to produce, specifies roles and responsibilities, sets qualification requirements, gives descriptions of the tasks to be performed, and serves as documentation of compliance</w:t>
            </w:r>
            <w:r w:rsidR="00285857">
              <w:rPr>
                <w:b w:val="0"/>
                <w:bCs/>
                <w:sz w:val="20"/>
                <w:lang w:val="en-GB"/>
              </w:rPr>
              <w:t>.</w:t>
            </w:r>
          </w:p>
          <w:p w14:paraId="03766DF0" w14:textId="59F154FD" w:rsidR="00AC51D4" w:rsidRPr="00FA555B" w:rsidRDefault="00AC51D4" w:rsidP="00FA555B">
            <w:pPr>
              <w:pStyle w:val="STY3Listepunkter"/>
              <w:rPr>
                <w:b w:val="0"/>
                <w:bCs/>
                <w:lang w:val="en-GB"/>
              </w:rPr>
            </w:pPr>
            <w:r w:rsidRPr="00FA555B">
              <w:rPr>
                <w:b w:val="0"/>
                <w:bCs/>
                <w:lang w:val="en-GB"/>
              </w:rPr>
              <w:t xml:space="preserve">The WI template should be completed and distributed to all required resources </w:t>
            </w:r>
          </w:p>
          <w:p w14:paraId="19208911" w14:textId="77777777" w:rsidR="00AC51D4" w:rsidRPr="00A34EBB" w:rsidRDefault="00AC51D4" w:rsidP="00AC51D4">
            <w:pPr>
              <w:pStyle w:val="STY3Listepunkter"/>
              <w:rPr>
                <w:b w:val="0"/>
                <w:bCs/>
                <w:sz w:val="20"/>
                <w:lang w:val="en-GB"/>
              </w:rPr>
            </w:pPr>
            <w:r w:rsidRPr="00A34EBB">
              <w:rPr>
                <w:b w:val="0"/>
                <w:bCs/>
                <w:color w:val="FF0000"/>
                <w:sz w:val="20"/>
                <w:lang w:val="en-GB"/>
              </w:rPr>
              <w:t xml:space="preserve">&lt;Red text&gt; </w:t>
            </w:r>
            <w:r w:rsidRPr="00A34EBB">
              <w:rPr>
                <w:b w:val="0"/>
                <w:bCs/>
                <w:sz w:val="20"/>
                <w:lang w:val="en-GB"/>
              </w:rPr>
              <w:t xml:space="preserve">should be replaced in accordance with the contents within the brackets, or deleted as applicable   </w:t>
            </w:r>
          </w:p>
          <w:p w14:paraId="10371789" w14:textId="77777777" w:rsidR="00AC51D4" w:rsidRPr="00A34EBB" w:rsidRDefault="00AC51D4" w:rsidP="00AC51D4">
            <w:pPr>
              <w:pStyle w:val="STY3Listepunkter"/>
              <w:rPr>
                <w:b w:val="0"/>
                <w:bCs/>
                <w:sz w:val="20"/>
                <w:lang w:val="en-GB"/>
              </w:rPr>
            </w:pPr>
            <w:r w:rsidRPr="00A34EBB">
              <w:rPr>
                <w:b w:val="0"/>
                <w:bCs/>
                <w:sz w:val="20"/>
                <w:lang w:val="en-GB"/>
              </w:rPr>
              <w:t>Black text without relevance to a specific project should not be deleted, but rather the strikethrough function should be used. Note that when part of an instructive text is stricken, the project should also document why this part of the text has been deemed irrelevant</w:t>
            </w:r>
          </w:p>
          <w:p w14:paraId="2C8EABC0" w14:textId="77777777" w:rsidR="00AC51D4" w:rsidRPr="00A34EBB" w:rsidRDefault="00AC51D4" w:rsidP="00AC51D4">
            <w:pPr>
              <w:pStyle w:val="STY3Listepunkter"/>
              <w:rPr>
                <w:b w:val="0"/>
                <w:bCs/>
                <w:sz w:val="20"/>
                <w:lang w:val="en-GB"/>
              </w:rPr>
            </w:pPr>
            <w:r w:rsidRPr="00A34EBB">
              <w:rPr>
                <w:b w:val="0"/>
                <w:bCs/>
                <w:color w:val="808080" w:themeColor="background1" w:themeShade="80"/>
                <w:sz w:val="20"/>
                <w:lang w:val="en-GB"/>
              </w:rPr>
              <w:t>Grey boxes</w:t>
            </w:r>
            <w:r w:rsidRPr="00A34EBB">
              <w:rPr>
                <w:b w:val="0"/>
                <w:bCs/>
                <w:sz w:val="20"/>
                <w:lang w:val="en-GB"/>
              </w:rPr>
              <w:t xml:space="preserve"> contain explanatory text, and should be removed in the completed version of a WI</w:t>
            </w:r>
          </w:p>
          <w:p w14:paraId="785FBB70" w14:textId="77777777" w:rsidR="00AC51D4" w:rsidRPr="00A34EBB" w:rsidRDefault="00AC51D4" w:rsidP="00A73A49">
            <w:pPr>
              <w:pStyle w:val="STY3Tabellradtekst"/>
              <w:rPr>
                <w:b w:val="0"/>
                <w:lang w:val="en-GB"/>
              </w:rPr>
            </w:pPr>
          </w:p>
        </w:tc>
      </w:tr>
    </w:tbl>
    <w:p w14:paraId="16D24D07" w14:textId="77777777" w:rsidR="00AC51D4" w:rsidRPr="00A34EBB" w:rsidRDefault="00AC51D4" w:rsidP="00AC51D4">
      <w:pPr>
        <w:pStyle w:val="STY3Brdtekst"/>
        <w:rPr>
          <w:lang w:val="en-GB"/>
        </w:rPr>
      </w:pPr>
    </w:p>
    <w:tbl>
      <w:tblPr>
        <w:tblW w:w="9582" w:type="dxa"/>
        <w:tblLayout w:type="fixed"/>
        <w:tblLook w:val="04A0" w:firstRow="1" w:lastRow="0" w:firstColumn="1" w:lastColumn="0" w:noHBand="0" w:noVBand="1"/>
      </w:tblPr>
      <w:tblGrid>
        <w:gridCol w:w="3553"/>
        <w:gridCol w:w="827"/>
        <w:gridCol w:w="3969"/>
        <w:gridCol w:w="1233"/>
      </w:tblGrid>
      <w:tr w:rsidR="00AC51D4" w:rsidRPr="00A34EBB" w14:paraId="1ED150BB" w14:textId="77777777" w:rsidTr="00A73A49">
        <w:tc>
          <w:tcPr>
            <w:tcW w:w="3553" w:type="dxa"/>
            <w:tcBorders>
              <w:top w:val="single" w:sz="18" w:space="0" w:color="auto"/>
              <w:left w:val="single" w:sz="18" w:space="0" w:color="auto"/>
              <w:bottom w:val="single" w:sz="8" w:space="0" w:color="000000"/>
              <w:right w:val="nil"/>
            </w:tcBorders>
            <w:vAlign w:val="center"/>
            <w:hideMark/>
          </w:tcPr>
          <w:p w14:paraId="1CE1C409" w14:textId="77777777" w:rsidR="00AC51D4" w:rsidRPr="00A34EBB" w:rsidRDefault="00AC51D4" w:rsidP="00AC51D4">
            <w:pPr>
              <w:pStyle w:val="STY3Overskrift1"/>
              <w:numPr>
                <w:ilvl w:val="0"/>
                <w:numId w:val="11"/>
              </w:numPr>
              <w:rPr>
                <w:lang w:val="en-GB"/>
              </w:rPr>
            </w:pPr>
            <w:r w:rsidRPr="00A34EBB">
              <w:rPr>
                <w:lang w:val="en-GB"/>
              </w:rPr>
              <w:t>Purpose:</w:t>
            </w:r>
          </w:p>
        </w:tc>
        <w:tc>
          <w:tcPr>
            <w:tcW w:w="6029" w:type="dxa"/>
            <w:gridSpan w:val="3"/>
            <w:tcBorders>
              <w:top w:val="single" w:sz="18" w:space="0" w:color="auto"/>
              <w:left w:val="single" w:sz="8" w:space="0" w:color="000000"/>
              <w:bottom w:val="nil"/>
              <w:right w:val="single" w:sz="18" w:space="0" w:color="auto"/>
            </w:tcBorders>
            <w:vAlign w:val="center"/>
          </w:tcPr>
          <w:p w14:paraId="1C2A537B" w14:textId="77777777" w:rsidR="00AC51D4" w:rsidRPr="00A34EBB" w:rsidRDefault="00AC51D4" w:rsidP="00A73A49">
            <w:pPr>
              <w:pStyle w:val="STY3Overskriftlistealfabetisk"/>
              <w:rPr>
                <w:lang w:val="en-GB"/>
              </w:rPr>
            </w:pPr>
          </w:p>
        </w:tc>
      </w:tr>
      <w:tr w:rsidR="00AC51D4" w:rsidRPr="00DC0408" w14:paraId="6F890A05" w14:textId="77777777" w:rsidTr="00A73A49">
        <w:tc>
          <w:tcPr>
            <w:tcW w:w="9582" w:type="dxa"/>
            <w:gridSpan w:val="4"/>
            <w:tcBorders>
              <w:top w:val="nil"/>
              <w:left w:val="single" w:sz="18" w:space="0" w:color="auto"/>
              <w:bottom w:val="single" w:sz="8" w:space="0" w:color="000000"/>
              <w:right w:val="single" w:sz="18" w:space="0" w:color="auto"/>
            </w:tcBorders>
            <w:vAlign w:val="center"/>
            <w:hideMark/>
          </w:tcPr>
          <w:p w14:paraId="5F12CE81" w14:textId="77777777" w:rsidR="00AC51D4" w:rsidRPr="00A34EBB" w:rsidRDefault="00AC51D4" w:rsidP="00A73A49">
            <w:pPr>
              <w:pStyle w:val="STY3Brdtekst"/>
              <w:rPr>
                <w:lang w:val="en-GB" w:eastAsia="ar-SA"/>
              </w:rPr>
            </w:pPr>
            <w:r w:rsidRPr="00A34EBB">
              <w:rPr>
                <w:lang w:val="en-GB" w:eastAsia="ar-SA"/>
              </w:rPr>
              <w:t xml:space="preserve">To establish an arena where FDV unit and the project may evaluate if the project is ready for implementation in the railway infrastructure.  </w:t>
            </w:r>
          </w:p>
        </w:tc>
      </w:tr>
      <w:tr w:rsidR="00AC51D4" w:rsidRPr="00A34EBB" w14:paraId="4A101175" w14:textId="77777777" w:rsidTr="00A73A49">
        <w:tc>
          <w:tcPr>
            <w:tcW w:w="3553" w:type="dxa"/>
            <w:tcBorders>
              <w:top w:val="single" w:sz="8" w:space="0" w:color="000000"/>
              <w:left w:val="single" w:sz="18" w:space="0" w:color="auto"/>
              <w:bottom w:val="single" w:sz="8" w:space="0" w:color="000000"/>
              <w:right w:val="nil"/>
            </w:tcBorders>
            <w:vAlign w:val="center"/>
            <w:hideMark/>
          </w:tcPr>
          <w:p w14:paraId="775255E1" w14:textId="77777777" w:rsidR="00AC51D4" w:rsidRPr="00A34EBB" w:rsidRDefault="00AC51D4" w:rsidP="00AC51D4">
            <w:pPr>
              <w:pStyle w:val="STY3Overskrift1"/>
              <w:numPr>
                <w:ilvl w:val="0"/>
                <w:numId w:val="11"/>
              </w:numPr>
              <w:rPr>
                <w:lang w:val="en-GB"/>
              </w:rPr>
            </w:pPr>
            <w:r w:rsidRPr="00A34EBB">
              <w:rPr>
                <w:lang w:val="en-GB"/>
              </w:rPr>
              <w:t>Scope</w:t>
            </w:r>
          </w:p>
        </w:tc>
        <w:tc>
          <w:tcPr>
            <w:tcW w:w="6029" w:type="dxa"/>
            <w:gridSpan w:val="3"/>
            <w:tcBorders>
              <w:top w:val="single" w:sz="8" w:space="0" w:color="000000"/>
              <w:left w:val="single" w:sz="8" w:space="0" w:color="000000"/>
              <w:bottom w:val="nil"/>
              <w:right w:val="single" w:sz="18" w:space="0" w:color="auto"/>
            </w:tcBorders>
            <w:vAlign w:val="center"/>
          </w:tcPr>
          <w:p w14:paraId="2CB58084" w14:textId="77777777" w:rsidR="00AC51D4" w:rsidRPr="00A34EBB" w:rsidRDefault="00AC51D4" w:rsidP="00A73A49">
            <w:pPr>
              <w:pStyle w:val="STY3Overskriftlistealfabetisk"/>
              <w:rPr>
                <w:lang w:val="en-GB"/>
              </w:rPr>
            </w:pPr>
          </w:p>
        </w:tc>
      </w:tr>
      <w:tr w:rsidR="00AC51D4" w:rsidRPr="00DC0408" w14:paraId="2AF0C819" w14:textId="77777777" w:rsidTr="00A73A49">
        <w:tc>
          <w:tcPr>
            <w:tcW w:w="9582" w:type="dxa"/>
            <w:gridSpan w:val="4"/>
            <w:tcBorders>
              <w:top w:val="nil"/>
              <w:left w:val="single" w:sz="18" w:space="0" w:color="auto"/>
              <w:bottom w:val="single" w:sz="8" w:space="0" w:color="000000"/>
              <w:right w:val="single" w:sz="18" w:space="0" w:color="auto"/>
            </w:tcBorders>
            <w:vAlign w:val="center"/>
            <w:hideMark/>
          </w:tcPr>
          <w:p w14:paraId="657A969C" w14:textId="57A25971" w:rsidR="00AC51D4" w:rsidRPr="00A34EBB" w:rsidRDefault="00AC51D4" w:rsidP="00A73A49">
            <w:pPr>
              <w:pStyle w:val="STY3Brdtekst"/>
              <w:rPr>
                <w:lang w:val="en-GB" w:eastAsia="ar-SA"/>
              </w:rPr>
            </w:pPr>
            <w:r w:rsidRPr="00A34EBB">
              <w:rPr>
                <w:lang w:val="en-GB" w:eastAsia="ar-SA"/>
              </w:rPr>
              <w:t xml:space="preserve">The </w:t>
            </w:r>
            <w:r w:rsidR="001015FA">
              <w:rPr>
                <w:lang w:val="en-GB" w:eastAsia="ar-SA"/>
              </w:rPr>
              <w:t xml:space="preserve">technical </w:t>
            </w:r>
            <w:r w:rsidRPr="00A34EBB">
              <w:rPr>
                <w:lang w:val="en-GB" w:eastAsia="ar-SA"/>
              </w:rPr>
              <w:t xml:space="preserve">CAB group must approve disconnection of existing system and SAT implementation. </w:t>
            </w:r>
          </w:p>
        </w:tc>
      </w:tr>
      <w:tr w:rsidR="00AC51D4" w:rsidRPr="00A34EBB" w14:paraId="23015869" w14:textId="77777777" w:rsidTr="00A73A49">
        <w:tc>
          <w:tcPr>
            <w:tcW w:w="3553" w:type="dxa"/>
            <w:tcBorders>
              <w:top w:val="single" w:sz="8" w:space="0" w:color="000000"/>
              <w:left w:val="single" w:sz="18" w:space="0" w:color="auto"/>
              <w:bottom w:val="single" w:sz="8" w:space="0" w:color="000000"/>
              <w:right w:val="nil"/>
            </w:tcBorders>
            <w:vAlign w:val="center"/>
            <w:hideMark/>
          </w:tcPr>
          <w:p w14:paraId="7239305C" w14:textId="77777777" w:rsidR="00AC51D4" w:rsidRPr="00A34EBB" w:rsidRDefault="00AC51D4" w:rsidP="00AC51D4">
            <w:pPr>
              <w:pStyle w:val="STY3Overskrift1"/>
              <w:numPr>
                <w:ilvl w:val="0"/>
                <w:numId w:val="11"/>
              </w:numPr>
              <w:rPr>
                <w:lang w:val="en-GB"/>
              </w:rPr>
            </w:pPr>
            <w:r w:rsidRPr="00A34EBB">
              <w:rPr>
                <w:lang w:val="en-GB"/>
              </w:rPr>
              <w:t>Roles and responsibilities</w:t>
            </w:r>
          </w:p>
        </w:tc>
        <w:tc>
          <w:tcPr>
            <w:tcW w:w="6029" w:type="dxa"/>
            <w:gridSpan w:val="3"/>
            <w:tcBorders>
              <w:top w:val="single" w:sz="8" w:space="0" w:color="000000"/>
              <w:left w:val="single" w:sz="8" w:space="0" w:color="000000"/>
              <w:bottom w:val="nil"/>
              <w:right w:val="single" w:sz="18" w:space="0" w:color="auto"/>
            </w:tcBorders>
            <w:vAlign w:val="center"/>
          </w:tcPr>
          <w:p w14:paraId="17012BFD" w14:textId="77777777" w:rsidR="00AC51D4" w:rsidRPr="00A34EBB" w:rsidRDefault="00AC51D4" w:rsidP="00A73A49">
            <w:pPr>
              <w:pStyle w:val="STY3Overskriftlistealfabetisk"/>
              <w:rPr>
                <w:lang w:val="en-GB"/>
              </w:rPr>
            </w:pPr>
          </w:p>
        </w:tc>
      </w:tr>
      <w:tr w:rsidR="00AC51D4" w:rsidRPr="00A34EBB" w14:paraId="523152D2" w14:textId="77777777" w:rsidTr="00A73A49">
        <w:tc>
          <w:tcPr>
            <w:tcW w:w="9582" w:type="dxa"/>
            <w:gridSpan w:val="4"/>
            <w:tcBorders>
              <w:top w:val="nil"/>
              <w:left w:val="single" w:sz="18" w:space="0" w:color="auto"/>
              <w:bottom w:val="single" w:sz="8" w:space="0" w:color="000000"/>
              <w:right w:val="single" w:sz="18" w:space="0" w:color="auto"/>
            </w:tcBorders>
            <w:vAlign w:val="center"/>
          </w:tcPr>
          <w:p w14:paraId="05A98346" w14:textId="77777777" w:rsidR="00AC51D4" w:rsidRPr="00A34EBB" w:rsidRDefault="00AC51D4" w:rsidP="00A73A49">
            <w:pPr>
              <w:pStyle w:val="STY3Brdtekst"/>
              <w:rPr>
                <w:lang w:val="en-GB"/>
              </w:rPr>
            </w:pPr>
          </w:p>
          <w:tbl>
            <w:tblPr>
              <w:tblStyle w:val="BaneNOR"/>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ayout w:type="fixed"/>
              <w:tblLook w:val="04A0" w:firstRow="1" w:lastRow="0" w:firstColumn="1" w:lastColumn="0" w:noHBand="0" w:noVBand="1"/>
            </w:tblPr>
            <w:tblGrid>
              <w:gridCol w:w="9356"/>
            </w:tblGrid>
            <w:tr w:rsidR="00AC51D4" w:rsidRPr="00DC0408" w14:paraId="3776ED5F" w14:textId="77777777" w:rsidTr="00A73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1DC0B6" w14:textId="77777777" w:rsidR="00AC51D4" w:rsidRPr="00A34EBB" w:rsidRDefault="00AC51D4" w:rsidP="00A73A49">
                  <w:pPr>
                    <w:rPr>
                      <w:lang w:val="en-GB"/>
                    </w:rPr>
                  </w:pPr>
                  <w:r w:rsidRPr="00A34EBB">
                    <w:rPr>
                      <w:b w:val="0"/>
                      <w:lang w:val="en-GB"/>
                    </w:rPr>
                    <w:t>Chapter 3 of the WI should be completed with the names of all resources involved in specific tasks. Of the resources specified, one should be allocated the role of “Responsible for Execution of Activity” and signee of the completed WI upon completion of activity.</w:t>
                  </w:r>
                </w:p>
              </w:tc>
            </w:tr>
          </w:tbl>
          <w:p w14:paraId="687D1486" w14:textId="77777777" w:rsidR="00AC51D4" w:rsidRPr="00A34EBB" w:rsidRDefault="00AC51D4" w:rsidP="00AC51D4">
            <w:pPr>
              <w:pStyle w:val="STY3Overskrift11"/>
              <w:numPr>
                <w:ilvl w:val="1"/>
                <w:numId w:val="11"/>
              </w:numPr>
              <w:rPr>
                <w:lang w:val="en-GB" w:eastAsia="ar-SA"/>
              </w:rPr>
            </w:pPr>
            <w:r w:rsidRPr="00A34EBB">
              <w:rPr>
                <w:lang w:val="en-GB" w:eastAsia="ar-SA"/>
              </w:rPr>
              <w:t>Responsible for execution of activity</w:t>
            </w:r>
          </w:p>
          <w:tbl>
            <w:tblPr>
              <w:tblStyle w:val="Tabellrutenett"/>
              <w:tblW w:w="9371" w:type="dxa"/>
              <w:tblLayout w:type="fixed"/>
              <w:tblLook w:val="04A0" w:firstRow="1" w:lastRow="0" w:firstColumn="1" w:lastColumn="0" w:noHBand="0" w:noVBand="1"/>
            </w:tblPr>
            <w:tblGrid>
              <w:gridCol w:w="2341"/>
              <w:gridCol w:w="7030"/>
            </w:tblGrid>
            <w:tr w:rsidR="00AC51D4" w:rsidRPr="00A34EBB" w14:paraId="50134FC4" w14:textId="77777777" w:rsidTr="00A73A49">
              <w:tc>
                <w:tcPr>
                  <w:tcW w:w="2341" w:type="dxa"/>
                  <w:hideMark/>
                </w:tcPr>
                <w:p w14:paraId="21894FAB" w14:textId="77777777" w:rsidR="00AC51D4" w:rsidRPr="00285857" w:rsidRDefault="00AC51D4" w:rsidP="00A73A49">
                  <w:pPr>
                    <w:pStyle w:val="STY3Tabellradtekst"/>
                    <w:rPr>
                      <w:b/>
                      <w:bCs/>
                      <w:lang w:val="en-GB" w:eastAsia="ar-SA"/>
                    </w:rPr>
                  </w:pPr>
                  <w:r w:rsidRPr="00285857">
                    <w:rPr>
                      <w:b/>
                      <w:bCs/>
                      <w:lang w:val="en-GB"/>
                    </w:rPr>
                    <w:t>Responsible for Execution of Activity</w:t>
                  </w:r>
                </w:p>
              </w:tc>
              <w:tc>
                <w:tcPr>
                  <w:tcW w:w="7030" w:type="dxa"/>
                  <w:hideMark/>
                </w:tcPr>
                <w:p w14:paraId="2BC217AF" w14:textId="77777777" w:rsidR="00AC51D4" w:rsidRPr="00A34EBB" w:rsidRDefault="00AC51D4" w:rsidP="00A73A49">
                  <w:pPr>
                    <w:pStyle w:val="STY3Tabellradtekst"/>
                    <w:rPr>
                      <w:lang w:val="en-GB" w:eastAsia="ar-SA"/>
                    </w:rPr>
                  </w:pPr>
                  <w:r w:rsidRPr="00A34EBB">
                    <w:rPr>
                      <w:color w:val="FF0000"/>
                      <w:lang w:val="en-GB" w:eastAsia="ar-SA"/>
                    </w:rPr>
                    <w:t>&lt;Insert name of responsible&gt;</w:t>
                  </w:r>
                </w:p>
              </w:tc>
            </w:tr>
          </w:tbl>
          <w:p w14:paraId="0FE7FF14" w14:textId="77777777" w:rsidR="00AC51D4" w:rsidRPr="00A34EBB" w:rsidRDefault="00AC51D4" w:rsidP="00A73A49">
            <w:pPr>
              <w:pStyle w:val="STYBrdteksttabell"/>
              <w:rPr>
                <w:lang w:val="en-GB" w:eastAsia="ar-SA"/>
              </w:rPr>
            </w:pPr>
          </w:p>
        </w:tc>
      </w:tr>
      <w:tr w:rsidR="00AC51D4" w:rsidRPr="00A34EBB" w14:paraId="5FD6520D" w14:textId="77777777" w:rsidTr="00A73A49">
        <w:tc>
          <w:tcPr>
            <w:tcW w:w="9582" w:type="dxa"/>
            <w:gridSpan w:val="4"/>
            <w:tcBorders>
              <w:top w:val="nil"/>
              <w:left w:val="single" w:sz="18" w:space="0" w:color="auto"/>
              <w:bottom w:val="single" w:sz="8" w:space="0" w:color="000000"/>
              <w:right w:val="single" w:sz="18" w:space="0" w:color="auto"/>
            </w:tcBorders>
            <w:vAlign w:val="center"/>
            <w:hideMark/>
          </w:tcPr>
          <w:p w14:paraId="494310BD" w14:textId="77777777" w:rsidR="00AC51D4" w:rsidRPr="00A34EBB" w:rsidRDefault="00AC51D4" w:rsidP="00AC51D4">
            <w:pPr>
              <w:pStyle w:val="STY3Overskrift11"/>
              <w:numPr>
                <w:ilvl w:val="1"/>
                <w:numId w:val="11"/>
              </w:numPr>
              <w:rPr>
                <w:lang w:val="en-GB" w:eastAsia="ar-SA"/>
              </w:rPr>
            </w:pPr>
            <w:r w:rsidRPr="00A34EBB">
              <w:rPr>
                <w:lang w:val="en-GB" w:eastAsia="ar-SA"/>
              </w:rPr>
              <w:t>Tasks</w:t>
            </w:r>
          </w:p>
          <w:tbl>
            <w:tblPr>
              <w:tblStyle w:val="Tabellrutenett"/>
              <w:tblW w:w="9364" w:type="dxa"/>
              <w:tblLayout w:type="fixed"/>
              <w:tblLook w:val="04A0" w:firstRow="1" w:lastRow="0" w:firstColumn="1" w:lastColumn="0" w:noHBand="0" w:noVBand="1"/>
            </w:tblPr>
            <w:tblGrid>
              <w:gridCol w:w="2341"/>
              <w:gridCol w:w="2341"/>
              <w:gridCol w:w="2341"/>
              <w:gridCol w:w="2341"/>
            </w:tblGrid>
            <w:tr w:rsidR="00AC51D4" w:rsidRPr="00A34EBB" w14:paraId="7BDB81D9" w14:textId="77777777" w:rsidTr="00A73A49">
              <w:tc>
                <w:tcPr>
                  <w:tcW w:w="2341" w:type="dxa"/>
                  <w:tcBorders>
                    <w:top w:val="single" w:sz="4" w:space="0" w:color="auto"/>
                    <w:left w:val="single" w:sz="4" w:space="0" w:color="auto"/>
                    <w:bottom w:val="single" w:sz="4" w:space="0" w:color="auto"/>
                    <w:right w:val="single" w:sz="4" w:space="0" w:color="auto"/>
                  </w:tcBorders>
                  <w:hideMark/>
                </w:tcPr>
                <w:p w14:paraId="2CE60352" w14:textId="77777777" w:rsidR="00AC51D4" w:rsidRPr="00285857" w:rsidRDefault="00AC51D4" w:rsidP="00A73A49">
                  <w:pPr>
                    <w:pStyle w:val="STY3Tabelltittel"/>
                    <w:rPr>
                      <w:b/>
                      <w:bCs/>
                      <w:lang w:val="en-GB"/>
                    </w:rPr>
                  </w:pPr>
                  <w:r w:rsidRPr="00285857">
                    <w:rPr>
                      <w:b/>
                      <w:bCs/>
                      <w:lang w:val="en-GB"/>
                    </w:rPr>
                    <w:t>Document/task</w:t>
                  </w:r>
                </w:p>
              </w:tc>
              <w:tc>
                <w:tcPr>
                  <w:tcW w:w="2341" w:type="dxa"/>
                  <w:tcBorders>
                    <w:top w:val="single" w:sz="4" w:space="0" w:color="auto"/>
                    <w:left w:val="single" w:sz="4" w:space="0" w:color="auto"/>
                    <w:bottom w:val="single" w:sz="4" w:space="0" w:color="auto"/>
                    <w:right w:val="single" w:sz="4" w:space="0" w:color="auto"/>
                  </w:tcBorders>
                  <w:hideMark/>
                </w:tcPr>
                <w:p w14:paraId="0F1A2068" w14:textId="77777777" w:rsidR="00AC51D4" w:rsidRPr="00285857" w:rsidRDefault="00AC51D4" w:rsidP="00A73A49">
                  <w:pPr>
                    <w:pStyle w:val="STY3Tabelltittel"/>
                    <w:rPr>
                      <w:b/>
                      <w:bCs/>
                      <w:lang w:val="en-GB"/>
                    </w:rPr>
                  </w:pPr>
                  <w:r w:rsidRPr="00285857">
                    <w:rPr>
                      <w:b/>
                      <w:bCs/>
                      <w:lang w:val="en-GB"/>
                    </w:rPr>
                    <w:t>Execute</w:t>
                  </w:r>
                </w:p>
              </w:tc>
              <w:tc>
                <w:tcPr>
                  <w:tcW w:w="2341" w:type="dxa"/>
                  <w:tcBorders>
                    <w:top w:val="single" w:sz="4" w:space="0" w:color="auto"/>
                    <w:left w:val="single" w:sz="4" w:space="0" w:color="auto"/>
                    <w:bottom w:val="single" w:sz="4" w:space="0" w:color="auto"/>
                    <w:right w:val="single" w:sz="4" w:space="0" w:color="auto"/>
                  </w:tcBorders>
                  <w:hideMark/>
                </w:tcPr>
                <w:p w14:paraId="7859F16C" w14:textId="77777777" w:rsidR="00AC51D4" w:rsidRPr="00285857" w:rsidRDefault="00AC51D4" w:rsidP="00A73A49">
                  <w:pPr>
                    <w:pStyle w:val="STY3Tabelltittel"/>
                    <w:rPr>
                      <w:b/>
                      <w:bCs/>
                      <w:lang w:val="en-GB"/>
                    </w:rPr>
                  </w:pPr>
                  <w:r w:rsidRPr="00285857">
                    <w:rPr>
                      <w:b/>
                      <w:bCs/>
                      <w:lang w:val="en-GB"/>
                    </w:rPr>
                    <w:t>Review</w:t>
                  </w:r>
                </w:p>
              </w:tc>
              <w:tc>
                <w:tcPr>
                  <w:tcW w:w="2341" w:type="dxa"/>
                  <w:tcBorders>
                    <w:top w:val="single" w:sz="4" w:space="0" w:color="auto"/>
                    <w:left w:val="single" w:sz="4" w:space="0" w:color="auto"/>
                    <w:bottom w:val="single" w:sz="4" w:space="0" w:color="auto"/>
                    <w:right w:val="single" w:sz="4" w:space="0" w:color="auto"/>
                  </w:tcBorders>
                  <w:hideMark/>
                </w:tcPr>
                <w:p w14:paraId="2D8FAC8E" w14:textId="77777777" w:rsidR="00AC51D4" w:rsidRPr="00285857" w:rsidRDefault="00AC51D4" w:rsidP="00A73A49">
                  <w:pPr>
                    <w:pStyle w:val="STY3Tabelltittel"/>
                    <w:rPr>
                      <w:b/>
                      <w:bCs/>
                      <w:lang w:val="en-GB"/>
                    </w:rPr>
                  </w:pPr>
                  <w:r w:rsidRPr="00285857">
                    <w:rPr>
                      <w:b/>
                      <w:bCs/>
                      <w:lang w:val="en-GB"/>
                    </w:rPr>
                    <w:t>Approve</w:t>
                  </w:r>
                </w:p>
              </w:tc>
            </w:tr>
            <w:tr w:rsidR="00AC51D4" w:rsidRPr="00A34EBB" w14:paraId="6FF731D3" w14:textId="77777777" w:rsidTr="00A73A49">
              <w:tc>
                <w:tcPr>
                  <w:tcW w:w="2341" w:type="dxa"/>
                  <w:tcBorders>
                    <w:top w:val="single" w:sz="4" w:space="0" w:color="auto"/>
                    <w:left w:val="single" w:sz="4" w:space="0" w:color="auto"/>
                    <w:bottom w:val="single" w:sz="4" w:space="0" w:color="auto"/>
                    <w:right w:val="single" w:sz="4" w:space="0" w:color="auto"/>
                  </w:tcBorders>
                  <w:hideMark/>
                </w:tcPr>
                <w:p w14:paraId="2F115FDD" w14:textId="77777777" w:rsidR="00AC51D4" w:rsidRPr="00A34EBB" w:rsidRDefault="00AC51D4" w:rsidP="00A73A49">
                  <w:pPr>
                    <w:pStyle w:val="STY3Tabellradtekst"/>
                    <w:rPr>
                      <w:color w:val="FF0000"/>
                      <w:lang w:val="en-GB"/>
                    </w:rPr>
                  </w:pPr>
                  <w:r w:rsidRPr="00A34EBB">
                    <w:rPr>
                      <w:color w:val="FF0000"/>
                      <w:lang w:val="en-GB"/>
                    </w:rPr>
                    <w:t>&lt;Insert document or task&gt;</w:t>
                  </w:r>
                </w:p>
              </w:tc>
              <w:tc>
                <w:tcPr>
                  <w:tcW w:w="2341" w:type="dxa"/>
                  <w:tcBorders>
                    <w:top w:val="single" w:sz="4" w:space="0" w:color="auto"/>
                    <w:left w:val="single" w:sz="4" w:space="0" w:color="auto"/>
                    <w:bottom w:val="single" w:sz="4" w:space="0" w:color="auto"/>
                    <w:right w:val="single" w:sz="4" w:space="0" w:color="auto"/>
                  </w:tcBorders>
                  <w:hideMark/>
                </w:tcPr>
                <w:p w14:paraId="489768D7" w14:textId="77777777" w:rsidR="00AC51D4" w:rsidRPr="00A34EBB" w:rsidRDefault="00AC51D4" w:rsidP="00A73A49">
                  <w:pPr>
                    <w:pStyle w:val="STY3Tabellradtekst"/>
                    <w:rPr>
                      <w:color w:val="FF0000"/>
                      <w:lang w:val="en-GB"/>
                    </w:rPr>
                  </w:pPr>
                  <w:r w:rsidRPr="00A34EBB">
                    <w:rPr>
                      <w:color w:val="FF0000"/>
                      <w:lang w:val="en-GB"/>
                    </w:rPr>
                    <w:t>&lt;Insert name&gt;</w:t>
                  </w:r>
                </w:p>
              </w:tc>
              <w:tc>
                <w:tcPr>
                  <w:tcW w:w="2341" w:type="dxa"/>
                  <w:tcBorders>
                    <w:top w:val="single" w:sz="4" w:space="0" w:color="auto"/>
                    <w:left w:val="single" w:sz="4" w:space="0" w:color="auto"/>
                    <w:bottom w:val="single" w:sz="4" w:space="0" w:color="auto"/>
                    <w:right w:val="single" w:sz="4" w:space="0" w:color="auto"/>
                  </w:tcBorders>
                  <w:hideMark/>
                </w:tcPr>
                <w:p w14:paraId="739DEBD9" w14:textId="77777777" w:rsidR="00AC51D4" w:rsidRPr="00A34EBB" w:rsidRDefault="00AC51D4" w:rsidP="00A73A49">
                  <w:pPr>
                    <w:pStyle w:val="STY3Tabellradtekst"/>
                    <w:rPr>
                      <w:color w:val="FF0000"/>
                      <w:lang w:val="en-GB"/>
                    </w:rPr>
                  </w:pPr>
                  <w:r w:rsidRPr="00A34EBB">
                    <w:rPr>
                      <w:color w:val="FF0000"/>
                      <w:lang w:val="en-GB"/>
                    </w:rPr>
                    <w:t>&lt;Insert reviewer’s name&gt;</w:t>
                  </w:r>
                </w:p>
              </w:tc>
              <w:tc>
                <w:tcPr>
                  <w:tcW w:w="2341" w:type="dxa"/>
                  <w:tcBorders>
                    <w:top w:val="single" w:sz="4" w:space="0" w:color="auto"/>
                    <w:left w:val="single" w:sz="4" w:space="0" w:color="auto"/>
                    <w:bottom w:val="single" w:sz="4" w:space="0" w:color="auto"/>
                    <w:right w:val="single" w:sz="4" w:space="0" w:color="auto"/>
                  </w:tcBorders>
                  <w:hideMark/>
                </w:tcPr>
                <w:p w14:paraId="0C6DEBAE" w14:textId="77777777" w:rsidR="00AC51D4" w:rsidRPr="00A34EBB" w:rsidRDefault="00AC51D4" w:rsidP="00A73A49">
                  <w:pPr>
                    <w:pStyle w:val="STY3Tabellradtekst"/>
                    <w:rPr>
                      <w:color w:val="FF0000"/>
                      <w:lang w:val="en-GB"/>
                    </w:rPr>
                  </w:pPr>
                  <w:r w:rsidRPr="00A34EBB">
                    <w:rPr>
                      <w:color w:val="FF0000"/>
                      <w:lang w:val="en-GB"/>
                    </w:rPr>
                    <w:t>&lt;Insert approver’s name&gt;</w:t>
                  </w:r>
                </w:p>
              </w:tc>
            </w:tr>
            <w:tr w:rsidR="00AC51D4" w:rsidRPr="00A34EBB" w14:paraId="1173D9AF" w14:textId="77777777" w:rsidTr="00A73A49">
              <w:tc>
                <w:tcPr>
                  <w:tcW w:w="2341" w:type="dxa"/>
                  <w:tcBorders>
                    <w:top w:val="single" w:sz="4" w:space="0" w:color="auto"/>
                    <w:left w:val="nil"/>
                    <w:bottom w:val="nil"/>
                    <w:right w:val="nil"/>
                  </w:tcBorders>
                </w:tcPr>
                <w:p w14:paraId="793F4DA8" w14:textId="77777777" w:rsidR="00AC51D4" w:rsidRPr="00A34EBB" w:rsidRDefault="00AC51D4" w:rsidP="00A73A49">
                  <w:pPr>
                    <w:pStyle w:val="STY3Tabellradtekst"/>
                    <w:rPr>
                      <w:rStyle w:val="STYHjelpetekstTegn"/>
                      <w:rFonts w:eastAsiaTheme="minorHAnsi"/>
                      <w:lang w:val="en-GB"/>
                    </w:rPr>
                  </w:pPr>
                </w:p>
              </w:tc>
              <w:tc>
                <w:tcPr>
                  <w:tcW w:w="2341" w:type="dxa"/>
                  <w:tcBorders>
                    <w:top w:val="single" w:sz="4" w:space="0" w:color="auto"/>
                    <w:left w:val="nil"/>
                    <w:bottom w:val="nil"/>
                    <w:right w:val="nil"/>
                  </w:tcBorders>
                </w:tcPr>
                <w:p w14:paraId="0C93165A" w14:textId="77777777" w:rsidR="00AC51D4" w:rsidRPr="00A34EBB" w:rsidRDefault="00AC51D4" w:rsidP="00A73A49">
                  <w:pPr>
                    <w:pStyle w:val="STY3Tabellradtekst"/>
                    <w:rPr>
                      <w:color w:val="FF0000"/>
                      <w:lang w:val="en-GB"/>
                    </w:rPr>
                  </w:pPr>
                </w:p>
              </w:tc>
              <w:tc>
                <w:tcPr>
                  <w:tcW w:w="2341" w:type="dxa"/>
                  <w:tcBorders>
                    <w:top w:val="single" w:sz="4" w:space="0" w:color="auto"/>
                    <w:left w:val="nil"/>
                    <w:bottom w:val="nil"/>
                    <w:right w:val="nil"/>
                  </w:tcBorders>
                </w:tcPr>
                <w:p w14:paraId="01CD38F7" w14:textId="77777777" w:rsidR="00AC51D4" w:rsidRPr="00A34EBB" w:rsidRDefault="00AC51D4" w:rsidP="00A73A49">
                  <w:pPr>
                    <w:pStyle w:val="STY3Tabellradtekst"/>
                    <w:rPr>
                      <w:color w:val="FF0000"/>
                      <w:lang w:val="en-GB"/>
                    </w:rPr>
                  </w:pPr>
                </w:p>
              </w:tc>
              <w:tc>
                <w:tcPr>
                  <w:tcW w:w="2341" w:type="dxa"/>
                  <w:tcBorders>
                    <w:top w:val="single" w:sz="4" w:space="0" w:color="auto"/>
                    <w:left w:val="nil"/>
                    <w:bottom w:val="nil"/>
                    <w:right w:val="nil"/>
                  </w:tcBorders>
                </w:tcPr>
                <w:p w14:paraId="390F0D09" w14:textId="77777777" w:rsidR="00AC51D4" w:rsidRPr="00A34EBB" w:rsidRDefault="00AC51D4" w:rsidP="00A73A49">
                  <w:pPr>
                    <w:pStyle w:val="STY3Tabellradtekst"/>
                    <w:rPr>
                      <w:color w:val="FF0000"/>
                      <w:lang w:val="en-GB"/>
                    </w:rPr>
                  </w:pPr>
                </w:p>
              </w:tc>
            </w:tr>
          </w:tbl>
          <w:p w14:paraId="2472B6AA" w14:textId="77777777" w:rsidR="00AC51D4" w:rsidRPr="00A34EBB" w:rsidRDefault="00AC51D4" w:rsidP="00A73A49">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rPr>
                <w:color w:val="FF0000"/>
                <w:sz w:val="21"/>
                <w:szCs w:val="21"/>
                <w:lang w:val="en-GB" w:eastAsia="ar-SA"/>
              </w:rPr>
            </w:pPr>
          </w:p>
        </w:tc>
      </w:tr>
      <w:tr w:rsidR="00AC51D4" w:rsidRPr="00A34EBB" w14:paraId="1EB8163A" w14:textId="77777777" w:rsidTr="00A73A49">
        <w:tc>
          <w:tcPr>
            <w:tcW w:w="3553" w:type="dxa"/>
            <w:tcBorders>
              <w:top w:val="single" w:sz="8" w:space="0" w:color="000000"/>
              <w:left w:val="single" w:sz="18" w:space="0" w:color="auto"/>
              <w:bottom w:val="single" w:sz="8" w:space="0" w:color="000000"/>
              <w:right w:val="nil"/>
            </w:tcBorders>
            <w:vAlign w:val="center"/>
            <w:hideMark/>
          </w:tcPr>
          <w:p w14:paraId="3C16A2B3" w14:textId="77777777" w:rsidR="00AC51D4" w:rsidRPr="00A34EBB" w:rsidRDefault="00AC51D4" w:rsidP="00AC51D4">
            <w:pPr>
              <w:pStyle w:val="STY3Overskrift1"/>
              <w:numPr>
                <w:ilvl w:val="0"/>
                <w:numId w:val="11"/>
              </w:numPr>
              <w:rPr>
                <w:lang w:val="en-GB"/>
              </w:rPr>
            </w:pPr>
            <w:r w:rsidRPr="00A34EBB">
              <w:rPr>
                <w:lang w:val="en-GB"/>
              </w:rPr>
              <w:t>Methods and tools:</w:t>
            </w:r>
          </w:p>
        </w:tc>
        <w:tc>
          <w:tcPr>
            <w:tcW w:w="6029" w:type="dxa"/>
            <w:gridSpan w:val="3"/>
            <w:tcBorders>
              <w:top w:val="single" w:sz="8" w:space="0" w:color="000000"/>
              <w:left w:val="single" w:sz="8" w:space="0" w:color="000000"/>
              <w:bottom w:val="nil"/>
              <w:right w:val="single" w:sz="18" w:space="0" w:color="auto"/>
            </w:tcBorders>
            <w:vAlign w:val="center"/>
          </w:tcPr>
          <w:p w14:paraId="4B6C8F08" w14:textId="77777777" w:rsidR="00AC51D4" w:rsidRPr="00A34EBB" w:rsidRDefault="00AC51D4" w:rsidP="00A73A49">
            <w:pPr>
              <w:pStyle w:val="STY3Overskriftlistealfabetisk"/>
              <w:rPr>
                <w:lang w:val="en-GB"/>
              </w:rPr>
            </w:pPr>
          </w:p>
        </w:tc>
      </w:tr>
      <w:tr w:rsidR="00AC51D4" w:rsidRPr="00A34EBB" w14:paraId="1121740A" w14:textId="77777777" w:rsidTr="00A73A49">
        <w:tc>
          <w:tcPr>
            <w:tcW w:w="9582" w:type="dxa"/>
            <w:gridSpan w:val="4"/>
            <w:tcBorders>
              <w:top w:val="nil"/>
              <w:left w:val="single" w:sz="18" w:space="0" w:color="auto"/>
              <w:bottom w:val="single" w:sz="8" w:space="0" w:color="000000"/>
              <w:right w:val="single" w:sz="18" w:space="0" w:color="auto"/>
            </w:tcBorders>
            <w:vAlign w:val="center"/>
            <w:hideMark/>
          </w:tcPr>
          <w:p w14:paraId="17396D43" w14:textId="66648BD9" w:rsidR="00AC51D4" w:rsidRPr="00A34EBB" w:rsidRDefault="00AC51D4" w:rsidP="00A73A49">
            <w:pPr>
              <w:pStyle w:val="STY3Listepunkter"/>
              <w:rPr>
                <w:lang w:val="en-GB" w:eastAsia="ar-SA"/>
              </w:rPr>
            </w:pPr>
            <w:r w:rsidRPr="00A34EBB">
              <w:rPr>
                <w:color w:val="FF0000"/>
                <w:lang w:val="en-GB" w:eastAsia="ar-SA"/>
              </w:rPr>
              <w:t>[</w:t>
            </w:r>
            <w:r w:rsidR="00285857" w:rsidRPr="00A34EBB">
              <w:rPr>
                <w:color w:val="FF0000"/>
                <w:lang w:val="en-GB" w:eastAsia="ar-SA"/>
              </w:rPr>
              <w:t>Checklists</w:t>
            </w:r>
            <w:r w:rsidRPr="00A34EBB">
              <w:rPr>
                <w:color w:val="FF0000"/>
                <w:lang w:val="en-GB" w:eastAsia="ar-SA"/>
              </w:rPr>
              <w:t>, tools, software</w:t>
            </w:r>
            <w:r w:rsidRPr="00A34EBB">
              <w:rPr>
                <w:lang w:val="en-GB" w:eastAsia="ar-SA"/>
              </w:rPr>
              <w:t>]</w:t>
            </w:r>
          </w:p>
        </w:tc>
      </w:tr>
      <w:tr w:rsidR="00AC51D4" w:rsidRPr="00A34EBB" w14:paraId="182C64C4" w14:textId="77777777" w:rsidTr="00A73A49">
        <w:tc>
          <w:tcPr>
            <w:tcW w:w="3553" w:type="dxa"/>
            <w:tcBorders>
              <w:top w:val="single" w:sz="8" w:space="0" w:color="000000"/>
              <w:left w:val="single" w:sz="18" w:space="0" w:color="auto"/>
              <w:bottom w:val="single" w:sz="8" w:space="0" w:color="000000"/>
              <w:right w:val="nil"/>
            </w:tcBorders>
            <w:vAlign w:val="center"/>
            <w:hideMark/>
          </w:tcPr>
          <w:p w14:paraId="4B6D6F29" w14:textId="77777777" w:rsidR="00AC51D4" w:rsidRPr="00A34EBB" w:rsidRDefault="00AC51D4" w:rsidP="00AC51D4">
            <w:pPr>
              <w:pStyle w:val="STY3Overskrift1"/>
              <w:numPr>
                <w:ilvl w:val="0"/>
                <w:numId w:val="11"/>
              </w:numPr>
              <w:rPr>
                <w:lang w:val="en-GB"/>
              </w:rPr>
            </w:pPr>
            <w:r w:rsidRPr="00A34EBB">
              <w:rPr>
                <w:lang w:val="en-GB"/>
              </w:rPr>
              <w:t>Qualifications:</w:t>
            </w:r>
          </w:p>
        </w:tc>
        <w:tc>
          <w:tcPr>
            <w:tcW w:w="6029" w:type="dxa"/>
            <w:gridSpan w:val="3"/>
            <w:tcBorders>
              <w:top w:val="single" w:sz="8" w:space="0" w:color="000000"/>
              <w:left w:val="single" w:sz="8" w:space="0" w:color="000000"/>
              <w:bottom w:val="nil"/>
              <w:right w:val="single" w:sz="18" w:space="0" w:color="auto"/>
            </w:tcBorders>
            <w:vAlign w:val="center"/>
          </w:tcPr>
          <w:p w14:paraId="404E5555" w14:textId="77777777" w:rsidR="00AC51D4" w:rsidRPr="00A34EBB" w:rsidRDefault="00AC51D4" w:rsidP="00A73A49">
            <w:pPr>
              <w:pStyle w:val="STY3Overskriftlistealfabetisk"/>
              <w:rPr>
                <w:lang w:val="en-GB"/>
              </w:rPr>
            </w:pPr>
          </w:p>
        </w:tc>
      </w:tr>
      <w:tr w:rsidR="00AC51D4" w:rsidRPr="00A34EBB" w14:paraId="4BC60E37" w14:textId="77777777" w:rsidTr="00A73A49">
        <w:tc>
          <w:tcPr>
            <w:tcW w:w="9582" w:type="dxa"/>
            <w:gridSpan w:val="4"/>
            <w:tcBorders>
              <w:top w:val="nil"/>
              <w:left w:val="single" w:sz="18" w:space="0" w:color="auto"/>
              <w:bottom w:val="single" w:sz="8" w:space="0" w:color="000000"/>
              <w:right w:val="single" w:sz="18" w:space="0" w:color="auto"/>
            </w:tcBorders>
            <w:vAlign w:val="center"/>
            <w:hideMark/>
          </w:tcPr>
          <w:tbl>
            <w:tblPr>
              <w:tblW w:w="9735" w:type="dxa"/>
              <w:tblLayout w:type="fixed"/>
              <w:tblLook w:val="01E0" w:firstRow="1" w:lastRow="1" w:firstColumn="1" w:lastColumn="1" w:noHBand="0" w:noVBand="0"/>
            </w:tblPr>
            <w:tblGrid>
              <w:gridCol w:w="2650"/>
              <w:gridCol w:w="5106"/>
              <w:gridCol w:w="1979"/>
            </w:tblGrid>
            <w:tr w:rsidR="00AC51D4" w:rsidRPr="00A34EBB" w14:paraId="46D83B90" w14:textId="77777777" w:rsidTr="00E65B56">
              <w:tc>
                <w:tcPr>
                  <w:tcW w:w="2650" w:type="dxa"/>
                  <w:hideMark/>
                </w:tcPr>
                <w:p w14:paraId="7A22603B" w14:textId="77777777" w:rsidR="00AC51D4" w:rsidRPr="00A34EBB" w:rsidRDefault="00AC51D4" w:rsidP="00A73A49">
                  <w:pPr>
                    <w:pStyle w:val="STY3Tabelltittel"/>
                    <w:rPr>
                      <w:b/>
                      <w:lang w:val="en-GB" w:eastAsia="ar-SA"/>
                    </w:rPr>
                  </w:pPr>
                  <w:r w:rsidRPr="00A34EBB">
                    <w:rPr>
                      <w:b/>
                      <w:lang w:val="en-GB" w:eastAsia="ar-SA"/>
                    </w:rPr>
                    <w:lastRenderedPageBreak/>
                    <w:t>Role</w:t>
                  </w:r>
                </w:p>
              </w:tc>
              <w:tc>
                <w:tcPr>
                  <w:tcW w:w="5106" w:type="dxa"/>
                  <w:hideMark/>
                </w:tcPr>
                <w:p w14:paraId="13D2BE02" w14:textId="77777777" w:rsidR="00AC51D4" w:rsidRPr="00A34EBB" w:rsidRDefault="00AC51D4" w:rsidP="00A73A49">
                  <w:pPr>
                    <w:pStyle w:val="STY3Tabelltittel"/>
                    <w:rPr>
                      <w:b/>
                      <w:lang w:val="en-GB" w:eastAsia="ar-SA"/>
                    </w:rPr>
                  </w:pPr>
                  <w:r w:rsidRPr="00A34EBB">
                    <w:rPr>
                      <w:b/>
                      <w:lang w:val="en-GB" w:eastAsia="ar-SA"/>
                    </w:rPr>
                    <w:t>Qualification</w:t>
                  </w:r>
                </w:p>
              </w:tc>
              <w:tc>
                <w:tcPr>
                  <w:tcW w:w="1979" w:type="dxa"/>
                  <w:hideMark/>
                </w:tcPr>
                <w:p w14:paraId="16D00EE6" w14:textId="77777777" w:rsidR="00AC51D4" w:rsidRPr="00A34EBB" w:rsidRDefault="00AC51D4" w:rsidP="00A73A49">
                  <w:pPr>
                    <w:pStyle w:val="STY3Tabelltittel"/>
                    <w:rPr>
                      <w:b/>
                      <w:lang w:val="en-GB" w:eastAsia="ar-SA"/>
                    </w:rPr>
                  </w:pPr>
                  <w:r w:rsidRPr="00A34EBB">
                    <w:rPr>
                      <w:b/>
                      <w:lang w:val="en-GB" w:eastAsia="ar-SA"/>
                    </w:rPr>
                    <w:t>Code/level</w:t>
                  </w:r>
                </w:p>
              </w:tc>
            </w:tr>
            <w:tr w:rsidR="00E65B56" w:rsidRPr="00A34EBB" w14:paraId="7A2E344A" w14:textId="77777777" w:rsidTr="00E65B56">
              <w:tc>
                <w:tcPr>
                  <w:tcW w:w="2650" w:type="dxa"/>
                  <w:hideMark/>
                </w:tcPr>
                <w:p w14:paraId="7071CB04" w14:textId="77777777" w:rsidR="00E65B56" w:rsidRPr="00A34EBB" w:rsidRDefault="00E65B56" w:rsidP="00E65B56">
                  <w:pPr>
                    <w:pStyle w:val="STY3Tabellradtekst"/>
                    <w:rPr>
                      <w:lang w:val="en-GB"/>
                    </w:rPr>
                  </w:pPr>
                  <w:r w:rsidRPr="00A34EBB">
                    <w:rPr>
                      <w:lang w:val="en-GB"/>
                    </w:rPr>
                    <w:t>Execute</w:t>
                  </w:r>
                </w:p>
              </w:tc>
              <w:tc>
                <w:tcPr>
                  <w:tcW w:w="5106" w:type="dxa"/>
                  <w:hideMark/>
                </w:tcPr>
                <w:p w14:paraId="58865223" w14:textId="1916ECC7" w:rsidR="00E65B56" w:rsidRPr="00A34EBB" w:rsidRDefault="00E65B56" w:rsidP="00E65B56">
                  <w:pPr>
                    <w:pStyle w:val="STY3Tabellradtekst"/>
                    <w:rPr>
                      <w:lang w:val="en-GB"/>
                    </w:rPr>
                  </w:pPr>
                  <w:r w:rsidRPr="00935FBC">
                    <w:t>ENGINEERING MANAGEMENT</w:t>
                  </w:r>
                </w:p>
              </w:tc>
              <w:tc>
                <w:tcPr>
                  <w:tcW w:w="1979" w:type="dxa"/>
                  <w:hideMark/>
                </w:tcPr>
                <w:p w14:paraId="3409E1F5" w14:textId="77777777" w:rsidR="00E65B56" w:rsidRPr="00A34EBB" w:rsidRDefault="00E65B56" w:rsidP="00E65B56">
                  <w:pPr>
                    <w:pStyle w:val="STY3Tabellradtekst"/>
                    <w:rPr>
                      <w:lang w:val="en-GB"/>
                    </w:rPr>
                  </w:pPr>
                  <w:r w:rsidRPr="00A34EBB">
                    <w:rPr>
                      <w:lang w:val="en-GB"/>
                    </w:rPr>
                    <w:t>PL1(A)</w:t>
                  </w:r>
                </w:p>
              </w:tc>
            </w:tr>
            <w:tr w:rsidR="00E65B56" w:rsidRPr="00A34EBB" w14:paraId="027B4D1C" w14:textId="77777777" w:rsidTr="00E65B56">
              <w:tc>
                <w:tcPr>
                  <w:tcW w:w="2650" w:type="dxa"/>
                  <w:hideMark/>
                </w:tcPr>
                <w:p w14:paraId="5998F53D" w14:textId="77777777" w:rsidR="00E65B56" w:rsidRPr="00A34EBB" w:rsidRDefault="00E65B56" w:rsidP="00E65B56">
                  <w:pPr>
                    <w:pStyle w:val="STY3Tabellradtekst"/>
                    <w:rPr>
                      <w:lang w:val="en-GB"/>
                    </w:rPr>
                  </w:pPr>
                  <w:r w:rsidRPr="00A34EBB">
                    <w:rPr>
                      <w:lang w:val="en-GB"/>
                    </w:rPr>
                    <w:t>Review</w:t>
                  </w:r>
                </w:p>
              </w:tc>
              <w:tc>
                <w:tcPr>
                  <w:tcW w:w="5106" w:type="dxa"/>
                  <w:hideMark/>
                </w:tcPr>
                <w:p w14:paraId="5C0516D3" w14:textId="7FA3D10F" w:rsidR="00E65B56" w:rsidRPr="00A34EBB" w:rsidRDefault="00E65B56" w:rsidP="00E65B56">
                  <w:pPr>
                    <w:pStyle w:val="STY3Tabellradtekst"/>
                    <w:rPr>
                      <w:lang w:val="en-GB"/>
                    </w:rPr>
                  </w:pPr>
                  <w:r w:rsidRPr="00935FBC">
                    <w:t>ENGINEERING MANAGEMENT</w:t>
                  </w:r>
                </w:p>
              </w:tc>
              <w:tc>
                <w:tcPr>
                  <w:tcW w:w="1979" w:type="dxa"/>
                  <w:hideMark/>
                </w:tcPr>
                <w:p w14:paraId="4A498B8C" w14:textId="77777777" w:rsidR="00E65B56" w:rsidRPr="00A34EBB" w:rsidRDefault="00E65B56" w:rsidP="00E65B56">
                  <w:pPr>
                    <w:pStyle w:val="STY3Tabellradtekst"/>
                    <w:rPr>
                      <w:lang w:val="en-GB"/>
                    </w:rPr>
                  </w:pPr>
                  <w:r w:rsidRPr="00A34EBB">
                    <w:rPr>
                      <w:lang w:val="en-GB"/>
                    </w:rPr>
                    <w:t>PL1(A)</w:t>
                  </w:r>
                </w:p>
              </w:tc>
            </w:tr>
            <w:tr w:rsidR="00AC51D4" w:rsidRPr="00A34EBB" w14:paraId="19B918AA" w14:textId="77777777" w:rsidTr="00E65B56">
              <w:tc>
                <w:tcPr>
                  <w:tcW w:w="2650" w:type="dxa"/>
                  <w:hideMark/>
                </w:tcPr>
                <w:p w14:paraId="4F49D714" w14:textId="77777777" w:rsidR="00AC51D4" w:rsidRPr="00A34EBB" w:rsidRDefault="00AC51D4" w:rsidP="00A73A49">
                  <w:pPr>
                    <w:pStyle w:val="STY3Tabellradtekst"/>
                    <w:rPr>
                      <w:lang w:val="en-GB"/>
                    </w:rPr>
                  </w:pPr>
                  <w:r w:rsidRPr="00A34EBB">
                    <w:rPr>
                      <w:lang w:val="en-GB"/>
                    </w:rPr>
                    <w:t>Approve</w:t>
                  </w:r>
                </w:p>
              </w:tc>
              <w:tc>
                <w:tcPr>
                  <w:tcW w:w="5106" w:type="dxa"/>
                  <w:hideMark/>
                </w:tcPr>
                <w:p w14:paraId="5ECD050A" w14:textId="58DDA63D" w:rsidR="00AC51D4" w:rsidRPr="00A34EBB" w:rsidRDefault="00E65B56" w:rsidP="00A73A49">
                  <w:pPr>
                    <w:pStyle w:val="STY3Tabellradtekst"/>
                    <w:rPr>
                      <w:lang w:val="en-GB"/>
                    </w:rPr>
                  </w:pPr>
                  <w:r w:rsidRPr="00E65B56">
                    <w:rPr>
                      <w:lang w:val="en-GB"/>
                    </w:rPr>
                    <w:t>NO REQUIREMENTS</w:t>
                  </w:r>
                </w:p>
              </w:tc>
              <w:tc>
                <w:tcPr>
                  <w:tcW w:w="1979" w:type="dxa"/>
                  <w:hideMark/>
                </w:tcPr>
                <w:p w14:paraId="7A473B41" w14:textId="7892D655" w:rsidR="00AC51D4" w:rsidRPr="00A34EBB" w:rsidRDefault="00E65B56" w:rsidP="00A73A49">
                  <w:pPr>
                    <w:pStyle w:val="STY3Tabellradtekst"/>
                    <w:rPr>
                      <w:lang w:val="en-GB"/>
                    </w:rPr>
                  </w:pPr>
                  <w:r>
                    <w:rPr>
                      <w:lang w:val="en-GB"/>
                    </w:rPr>
                    <w:t>-</w:t>
                  </w:r>
                </w:p>
              </w:tc>
            </w:tr>
            <w:tr w:rsidR="00AC51D4" w:rsidRPr="00A34EBB" w14:paraId="6346851F" w14:textId="77777777" w:rsidTr="00E65B56">
              <w:tc>
                <w:tcPr>
                  <w:tcW w:w="9735" w:type="dxa"/>
                  <w:gridSpan w:val="3"/>
                </w:tcPr>
                <w:p w14:paraId="6CF3E289" w14:textId="77777777" w:rsidR="00AC51D4" w:rsidRPr="00A34EBB" w:rsidRDefault="00AC51D4" w:rsidP="00A73A49">
                  <w:pPr>
                    <w:pStyle w:val="STY3Tabellradtekst"/>
                    <w:rPr>
                      <w:lang w:val="en-GB" w:eastAsia="ar-SA"/>
                    </w:rPr>
                  </w:pPr>
                </w:p>
              </w:tc>
            </w:tr>
          </w:tbl>
          <w:p w14:paraId="236DF112" w14:textId="77777777" w:rsidR="00AC51D4" w:rsidRPr="00A34EBB" w:rsidRDefault="00AC51D4" w:rsidP="00A73A49">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rPr>
                <w:sz w:val="21"/>
                <w:lang w:val="en-GB" w:eastAsia="ar-SA"/>
              </w:rPr>
            </w:pPr>
          </w:p>
        </w:tc>
      </w:tr>
      <w:tr w:rsidR="00AC51D4" w:rsidRPr="00A34EBB" w14:paraId="2067D449" w14:textId="77777777" w:rsidTr="00A73A49">
        <w:tc>
          <w:tcPr>
            <w:tcW w:w="3553" w:type="dxa"/>
            <w:tcBorders>
              <w:top w:val="single" w:sz="8" w:space="0" w:color="000000"/>
              <w:left w:val="single" w:sz="18" w:space="0" w:color="auto"/>
              <w:bottom w:val="single" w:sz="8" w:space="0" w:color="000000"/>
              <w:right w:val="nil"/>
            </w:tcBorders>
            <w:vAlign w:val="center"/>
            <w:hideMark/>
          </w:tcPr>
          <w:p w14:paraId="081C232F" w14:textId="77777777" w:rsidR="00AC51D4" w:rsidRPr="00A34EBB" w:rsidRDefault="00AC51D4" w:rsidP="00AC51D4">
            <w:pPr>
              <w:pStyle w:val="STY3Overskrift1"/>
              <w:numPr>
                <w:ilvl w:val="0"/>
                <w:numId w:val="11"/>
              </w:numPr>
              <w:rPr>
                <w:lang w:val="en-GB"/>
              </w:rPr>
            </w:pPr>
            <w:r w:rsidRPr="00A34EBB">
              <w:rPr>
                <w:lang w:val="en-GB"/>
              </w:rPr>
              <w:t>Interface:</w:t>
            </w:r>
          </w:p>
        </w:tc>
        <w:tc>
          <w:tcPr>
            <w:tcW w:w="6029" w:type="dxa"/>
            <w:gridSpan w:val="3"/>
            <w:tcBorders>
              <w:top w:val="single" w:sz="8" w:space="0" w:color="000000"/>
              <w:left w:val="single" w:sz="8" w:space="0" w:color="000000"/>
              <w:bottom w:val="nil"/>
              <w:right w:val="single" w:sz="18" w:space="0" w:color="auto"/>
            </w:tcBorders>
            <w:vAlign w:val="center"/>
          </w:tcPr>
          <w:p w14:paraId="3A7E7553" w14:textId="77777777" w:rsidR="00AC51D4" w:rsidRPr="00A34EBB" w:rsidRDefault="00AC51D4" w:rsidP="00A73A49">
            <w:pPr>
              <w:pStyle w:val="STY3Overskriftlistealfabetisk"/>
              <w:rPr>
                <w:lang w:val="en-GB"/>
              </w:rPr>
            </w:pPr>
          </w:p>
        </w:tc>
      </w:tr>
      <w:tr w:rsidR="00AC51D4" w:rsidRPr="00DC0408" w14:paraId="5F1B7BB4" w14:textId="77777777" w:rsidTr="00A73A49">
        <w:tc>
          <w:tcPr>
            <w:tcW w:w="9582" w:type="dxa"/>
            <w:gridSpan w:val="4"/>
            <w:tcBorders>
              <w:top w:val="nil"/>
              <w:left w:val="single" w:sz="18" w:space="0" w:color="auto"/>
              <w:bottom w:val="single" w:sz="4" w:space="0" w:color="auto"/>
              <w:right w:val="single" w:sz="18" w:space="0" w:color="auto"/>
            </w:tcBorders>
            <w:vAlign w:val="center"/>
            <w:hideMark/>
          </w:tcPr>
          <w:p w14:paraId="4A47B3E9" w14:textId="77777777" w:rsidR="00AC51D4" w:rsidRPr="00A34EBB" w:rsidRDefault="00AC51D4" w:rsidP="00A73A49">
            <w:pPr>
              <w:pStyle w:val="STY3Brdtekst"/>
              <w:rPr>
                <w:lang w:val="en-GB" w:eastAsia="ar-SA"/>
              </w:rPr>
            </w:pPr>
            <w:r w:rsidRPr="00A34EBB">
              <w:rPr>
                <w:lang w:val="en-GB" w:eastAsia="ar-SA"/>
              </w:rPr>
              <w:t>[General dependencies]</w:t>
            </w:r>
          </w:p>
          <w:p w14:paraId="3BCDBEBF" w14:textId="68D2D448" w:rsidR="00AC51D4" w:rsidRPr="00A34EBB" w:rsidRDefault="00AC51D4" w:rsidP="00A73A49">
            <w:pPr>
              <w:pStyle w:val="STY3Brdtekst"/>
              <w:rPr>
                <w:lang w:val="en-GB" w:eastAsia="ar-SA"/>
              </w:rPr>
            </w:pPr>
            <w:r w:rsidRPr="00A34EBB">
              <w:rPr>
                <w:color w:val="FF0000"/>
                <w:lang w:val="en-GB" w:eastAsia="ar-SA"/>
              </w:rPr>
              <w:t xml:space="preserve">&lt;Insert project-specific interfaces to other projects or </w:t>
            </w:r>
            <w:r w:rsidR="00A34EBB" w:rsidRPr="00A34EBB">
              <w:rPr>
                <w:color w:val="FF0000"/>
                <w:lang w:val="en-GB" w:eastAsia="ar-SA"/>
              </w:rPr>
              <w:t>activities</w:t>
            </w:r>
            <w:r w:rsidRPr="00A34EBB">
              <w:rPr>
                <w:color w:val="FF0000"/>
                <w:lang w:val="en-GB" w:eastAsia="ar-SA"/>
              </w:rPr>
              <w:t>, and name of the person responsible for the interface&gt;</w:t>
            </w:r>
          </w:p>
        </w:tc>
      </w:tr>
      <w:tr w:rsidR="00AC51D4" w:rsidRPr="00A34EBB" w14:paraId="26E74E34" w14:textId="77777777" w:rsidTr="00A73A49">
        <w:tc>
          <w:tcPr>
            <w:tcW w:w="3553" w:type="dxa"/>
            <w:tcBorders>
              <w:top w:val="single" w:sz="4" w:space="0" w:color="auto"/>
              <w:left w:val="single" w:sz="18" w:space="0" w:color="auto"/>
              <w:bottom w:val="single" w:sz="4" w:space="0" w:color="auto"/>
              <w:right w:val="single" w:sz="4" w:space="0" w:color="auto"/>
            </w:tcBorders>
            <w:vAlign w:val="center"/>
            <w:hideMark/>
          </w:tcPr>
          <w:p w14:paraId="3C658BD2" w14:textId="77777777" w:rsidR="00AC51D4" w:rsidRPr="00A34EBB" w:rsidRDefault="00AC51D4" w:rsidP="00AC51D4">
            <w:pPr>
              <w:pStyle w:val="STY3Overskrift1"/>
              <w:numPr>
                <w:ilvl w:val="0"/>
                <w:numId w:val="11"/>
              </w:numPr>
              <w:rPr>
                <w:lang w:val="en-GB"/>
              </w:rPr>
            </w:pPr>
            <w:r w:rsidRPr="00A34EBB">
              <w:rPr>
                <w:lang w:val="en-GB"/>
              </w:rPr>
              <w:t>Input:</w:t>
            </w:r>
          </w:p>
        </w:tc>
        <w:tc>
          <w:tcPr>
            <w:tcW w:w="6029" w:type="dxa"/>
            <w:gridSpan w:val="3"/>
            <w:tcBorders>
              <w:top w:val="single" w:sz="4" w:space="0" w:color="auto"/>
              <w:left w:val="single" w:sz="4" w:space="0" w:color="auto"/>
              <w:right w:val="single" w:sz="18" w:space="0" w:color="auto"/>
            </w:tcBorders>
            <w:vAlign w:val="center"/>
          </w:tcPr>
          <w:p w14:paraId="1EB1D28E" w14:textId="77777777" w:rsidR="00AC51D4" w:rsidRPr="00A34EBB" w:rsidRDefault="00AC51D4" w:rsidP="00A73A49">
            <w:pPr>
              <w:pStyle w:val="STY3Overskriftlistealfabetisk"/>
              <w:rPr>
                <w:lang w:val="en-GB"/>
              </w:rPr>
            </w:pPr>
          </w:p>
        </w:tc>
      </w:tr>
      <w:tr w:rsidR="00AC51D4" w:rsidRPr="00A34EBB" w14:paraId="4293C3C7" w14:textId="77777777" w:rsidTr="00A73A49">
        <w:tc>
          <w:tcPr>
            <w:tcW w:w="4380" w:type="dxa"/>
            <w:gridSpan w:val="2"/>
            <w:tcBorders>
              <w:left w:val="single" w:sz="18" w:space="0" w:color="auto"/>
            </w:tcBorders>
            <w:vAlign w:val="center"/>
            <w:hideMark/>
          </w:tcPr>
          <w:p w14:paraId="12AFF8B6" w14:textId="77777777" w:rsidR="00AC51D4" w:rsidRPr="00A34EBB" w:rsidRDefault="00AC51D4" w:rsidP="00AC51D4">
            <w:pPr>
              <w:pStyle w:val="STY3Tabelltittel"/>
              <w:rPr>
                <w:b/>
                <w:bCs/>
                <w:sz w:val="20"/>
                <w:lang w:val="en-GB"/>
              </w:rPr>
            </w:pPr>
            <w:r w:rsidRPr="00A34EBB">
              <w:rPr>
                <w:b/>
                <w:bCs/>
                <w:sz w:val="20"/>
                <w:lang w:val="en-GB"/>
              </w:rPr>
              <w:t>Title</w:t>
            </w:r>
          </w:p>
        </w:tc>
        <w:tc>
          <w:tcPr>
            <w:tcW w:w="3969" w:type="dxa"/>
            <w:vAlign w:val="center"/>
            <w:hideMark/>
          </w:tcPr>
          <w:p w14:paraId="03E50D1A" w14:textId="77777777" w:rsidR="00AC51D4" w:rsidRPr="00A34EBB" w:rsidRDefault="00AC51D4" w:rsidP="00AC51D4">
            <w:pPr>
              <w:pStyle w:val="STY3Tabelltittel"/>
              <w:rPr>
                <w:b/>
                <w:bCs/>
                <w:sz w:val="20"/>
                <w:lang w:val="en-GB"/>
              </w:rPr>
            </w:pPr>
            <w:r w:rsidRPr="00A34EBB">
              <w:rPr>
                <w:b/>
                <w:bCs/>
                <w:sz w:val="20"/>
                <w:lang w:val="en-GB"/>
              </w:rPr>
              <w:t>Document ID</w:t>
            </w:r>
          </w:p>
        </w:tc>
        <w:tc>
          <w:tcPr>
            <w:tcW w:w="1233" w:type="dxa"/>
            <w:tcBorders>
              <w:right w:val="single" w:sz="18" w:space="0" w:color="auto"/>
            </w:tcBorders>
            <w:vAlign w:val="center"/>
            <w:hideMark/>
          </w:tcPr>
          <w:p w14:paraId="05344DA7" w14:textId="77777777" w:rsidR="00AC51D4" w:rsidRPr="00A34EBB" w:rsidRDefault="00AC51D4" w:rsidP="00AC51D4">
            <w:pPr>
              <w:pStyle w:val="STY3Tabelltittel"/>
              <w:rPr>
                <w:b/>
                <w:bCs/>
                <w:sz w:val="20"/>
                <w:lang w:val="en-GB"/>
              </w:rPr>
            </w:pPr>
            <w:r w:rsidRPr="00A34EBB">
              <w:rPr>
                <w:b/>
                <w:bCs/>
                <w:sz w:val="20"/>
                <w:lang w:val="en-GB"/>
              </w:rPr>
              <w:t>Revision</w:t>
            </w:r>
          </w:p>
        </w:tc>
      </w:tr>
      <w:tr w:rsidR="00AC51D4" w:rsidRPr="00A34EBB" w14:paraId="169836D3" w14:textId="77777777" w:rsidTr="00A73A49">
        <w:tc>
          <w:tcPr>
            <w:tcW w:w="4380" w:type="dxa"/>
            <w:gridSpan w:val="2"/>
            <w:tcBorders>
              <w:left w:val="single" w:sz="18" w:space="0" w:color="auto"/>
            </w:tcBorders>
            <w:vAlign w:val="center"/>
            <w:hideMark/>
          </w:tcPr>
          <w:p w14:paraId="39CA8767" w14:textId="77777777" w:rsidR="00AC51D4" w:rsidRPr="00A34EBB" w:rsidRDefault="00AC51D4" w:rsidP="00AC51D4">
            <w:pPr>
              <w:pStyle w:val="STY3Tabellradtekst"/>
              <w:rPr>
                <w:sz w:val="20"/>
                <w:lang w:val="en-GB"/>
              </w:rPr>
            </w:pPr>
            <w:r w:rsidRPr="00A34EBB">
              <w:rPr>
                <w:sz w:val="20"/>
                <w:lang w:val="en-GB"/>
              </w:rPr>
              <w:t>System and change description</w:t>
            </w:r>
          </w:p>
        </w:tc>
        <w:tc>
          <w:tcPr>
            <w:tcW w:w="3969" w:type="dxa"/>
            <w:vAlign w:val="center"/>
          </w:tcPr>
          <w:p w14:paraId="29B959A7" w14:textId="77777777" w:rsidR="00AC51D4" w:rsidRPr="00A34EBB" w:rsidRDefault="00AC51D4" w:rsidP="00AC51D4">
            <w:pPr>
              <w:pStyle w:val="STY3Tabellradtekst"/>
              <w:rPr>
                <w:color w:val="FF0000"/>
                <w:sz w:val="20"/>
                <w:lang w:val="en-GB"/>
              </w:rPr>
            </w:pPr>
            <w:r w:rsidRPr="006C6221">
              <w:rPr>
                <w:color w:val="FF0000"/>
                <w:sz w:val="20"/>
                <w:lang w:val="en-GB"/>
              </w:rPr>
              <w:t>&lt;Insert document ID and revision number&gt;</w:t>
            </w:r>
          </w:p>
        </w:tc>
        <w:tc>
          <w:tcPr>
            <w:tcW w:w="1233" w:type="dxa"/>
            <w:tcBorders>
              <w:right w:val="single" w:sz="18" w:space="0" w:color="auto"/>
            </w:tcBorders>
            <w:vAlign w:val="center"/>
          </w:tcPr>
          <w:p w14:paraId="46B13056" w14:textId="77777777" w:rsidR="00AC51D4" w:rsidRPr="00A34EBB" w:rsidRDefault="00AC51D4" w:rsidP="00AC51D4">
            <w:pPr>
              <w:pStyle w:val="STY3Tabellradtekst"/>
              <w:rPr>
                <w:color w:val="FF0000"/>
                <w:sz w:val="20"/>
                <w:lang w:val="en-GB"/>
              </w:rPr>
            </w:pPr>
            <w:r w:rsidRPr="00A34EBB">
              <w:rPr>
                <w:color w:val="FF0000"/>
                <w:sz w:val="20"/>
                <w:lang w:val="en-GB"/>
              </w:rPr>
              <w:t>&lt;Revision number&gt;</w:t>
            </w:r>
          </w:p>
        </w:tc>
      </w:tr>
      <w:tr w:rsidR="00AC51D4" w:rsidRPr="00A34EBB" w14:paraId="4F81EDF6" w14:textId="77777777" w:rsidTr="00A73A49">
        <w:tc>
          <w:tcPr>
            <w:tcW w:w="4380" w:type="dxa"/>
            <w:gridSpan w:val="2"/>
            <w:tcBorders>
              <w:left w:val="single" w:sz="18" w:space="0" w:color="auto"/>
            </w:tcBorders>
            <w:vAlign w:val="center"/>
          </w:tcPr>
          <w:p w14:paraId="687BFF7C" w14:textId="04F38BF3" w:rsidR="00AC51D4" w:rsidRPr="00A34EBB" w:rsidRDefault="00AC51D4" w:rsidP="00AC51D4">
            <w:pPr>
              <w:pStyle w:val="STY3Tabellradtekst"/>
              <w:rPr>
                <w:sz w:val="20"/>
                <w:lang w:val="en-GB"/>
              </w:rPr>
            </w:pPr>
            <w:r w:rsidRPr="00A34EBB">
              <w:rPr>
                <w:sz w:val="20"/>
                <w:lang w:val="en-GB"/>
              </w:rPr>
              <w:t xml:space="preserve">Documents planned forwarded to </w:t>
            </w:r>
            <w:r w:rsidR="001015FA">
              <w:rPr>
                <w:sz w:val="20"/>
                <w:lang w:val="en-GB"/>
              </w:rPr>
              <w:t xml:space="preserve">technical </w:t>
            </w:r>
            <w:r w:rsidRPr="00A34EBB">
              <w:rPr>
                <w:sz w:val="20"/>
                <w:lang w:val="en-GB"/>
              </w:rPr>
              <w:t xml:space="preserve">CAB (the list is compiled in activity </w:t>
            </w:r>
            <w:r w:rsidR="001015FA">
              <w:rPr>
                <w:sz w:val="20"/>
                <w:lang w:val="en-GB"/>
              </w:rPr>
              <w:t>SA</w:t>
            </w:r>
            <w:r w:rsidRPr="00A34EBB">
              <w:rPr>
                <w:sz w:val="20"/>
                <w:lang w:val="en-GB"/>
              </w:rPr>
              <w:t>P60</w:t>
            </w:r>
            <w:r w:rsidR="001015FA">
              <w:rPr>
                <w:sz w:val="20"/>
                <w:lang w:val="en-GB"/>
              </w:rPr>
              <w:t>6</w:t>
            </w:r>
            <w:r w:rsidRPr="00A34EBB">
              <w:rPr>
                <w:sz w:val="20"/>
                <w:lang w:val="en-GB"/>
              </w:rPr>
              <w:t>)</w:t>
            </w:r>
          </w:p>
        </w:tc>
        <w:tc>
          <w:tcPr>
            <w:tcW w:w="3969" w:type="dxa"/>
            <w:vAlign w:val="center"/>
          </w:tcPr>
          <w:p w14:paraId="78053925" w14:textId="77777777" w:rsidR="00AC51D4" w:rsidRPr="00A34EBB" w:rsidRDefault="00AC51D4" w:rsidP="00AC51D4">
            <w:pPr>
              <w:pStyle w:val="STY3Tabellradtekst"/>
              <w:rPr>
                <w:color w:val="FF0000"/>
                <w:sz w:val="20"/>
                <w:lang w:val="en-GB"/>
              </w:rPr>
            </w:pPr>
            <w:r w:rsidRPr="006C6221">
              <w:rPr>
                <w:color w:val="FF0000"/>
                <w:sz w:val="20"/>
                <w:lang w:val="en-GB"/>
              </w:rPr>
              <w:t>&lt;Insert document ID and revision number&gt;</w:t>
            </w:r>
          </w:p>
        </w:tc>
        <w:tc>
          <w:tcPr>
            <w:tcW w:w="1233" w:type="dxa"/>
            <w:tcBorders>
              <w:right w:val="single" w:sz="18" w:space="0" w:color="auto"/>
            </w:tcBorders>
            <w:vAlign w:val="center"/>
          </w:tcPr>
          <w:p w14:paraId="7B6E3F5E" w14:textId="77777777" w:rsidR="00AC51D4" w:rsidRPr="00A34EBB" w:rsidRDefault="00AC51D4" w:rsidP="00AC51D4">
            <w:pPr>
              <w:pStyle w:val="STY3Tabellradtekst"/>
              <w:rPr>
                <w:color w:val="FF0000"/>
                <w:sz w:val="20"/>
                <w:lang w:val="en-GB"/>
              </w:rPr>
            </w:pPr>
            <w:r w:rsidRPr="00A34EBB">
              <w:rPr>
                <w:color w:val="FF0000"/>
                <w:sz w:val="20"/>
                <w:lang w:val="en-GB"/>
              </w:rPr>
              <w:t>&lt;Revision number&gt;</w:t>
            </w:r>
          </w:p>
        </w:tc>
      </w:tr>
      <w:tr w:rsidR="00AC51D4" w:rsidRPr="00A34EBB" w14:paraId="30D0874B" w14:textId="77777777" w:rsidTr="00A73A49">
        <w:tc>
          <w:tcPr>
            <w:tcW w:w="4380" w:type="dxa"/>
            <w:gridSpan w:val="2"/>
            <w:tcBorders>
              <w:left w:val="single" w:sz="18" w:space="0" w:color="auto"/>
            </w:tcBorders>
            <w:vAlign w:val="center"/>
          </w:tcPr>
          <w:p w14:paraId="4692D719" w14:textId="69ACE5D8" w:rsidR="00AC51D4" w:rsidRPr="00A34EBB" w:rsidRDefault="00AC51D4" w:rsidP="00AC51D4">
            <w:pPr>
              <w:pStyle w:val="STY3Tabellradtekst"/>
              <w:rPr>
                <w:sz w:val="20"/>
                <w:lang w:val="en-GB"/>
              </w:rPr>
            </w:pPr>
          </w:p>
        </w:tc>
        <w:tc>
          <w:tcPr>
            <w:tcW w:w="3969" w:type="dxa"/>
            <w:vAlign w:val="center"/>
          </w:tcPr>
          <w:p w14:paraId="0A52C708" w14:textId="77777777" w:rsidR="00AC51D4" w:rsidRPr="00A34EBB" w:rsidRDefault="00AC51D4" w:rsidP="00AC51D4">
            <w:pPr>
              <w:pStyle w:val="STY3Tabellradtekst"/>
              <w:rPr>
                <w:sz w:val="20"/>
                <w:lang w:val="en-GB"/>
              </w:rPr>
            </w:pPr>
          </w:p>
        </w:tc>
        <w:tc>
          <w:tcPr>
            <w:tcW w:w="1233" w:type="dxa"/>
            <w:tcBorders>
              <w:right w:val="single" w:sz="18" w:space="0" w:color="auto"/>
            </w:tcBorders>
            <w:vAlign w:val="center"/>
          </w:tcPr>
          <w:p w14:paraId="24AA356E" w14:textId="77777777" w:rsidR="00AC51D4" w:rsidRPr="00A34EBB" w:rsidRDefault="00AC51D4" w:rsidP="00AC51D4">
            <w:pPr>
              <w:pStyle w:val="STY3Tabellradtekst"/>
              <w:rPr>
                <w:sz w:val="20"/>
                <w:lang w:val="en-GB"/>
              </w:rPr>
            </w:pPr>
          </w:p>
        </w:tc>
      </w:tr>
      <w:tr w:rsidR="00AC51D4" w:rsidRPr="00A34EBB" w14:paraId="11D97604" w14:textId="77777777" w:rsidTr="00A73A49">
        <w:trPr>
          <w:trHeight w:val="277"/>
        </w:trPr>
        <w:tc>
          <w:tcPr>
            <w:tcW w:w="3553" w:type="dxa"/>
            <w:tcBorders>
              <w:top w:val="single" w:sz="4" w:space="0" w:color="auto"/>
              <w:left w:val="single" w:sz="18" w:space="0" w:color="auto"/>
              <w:bottom w:val="single" w:sz="8" w:space="0" w:color="000000"/>
              <w:right w:val="nil"/>
            </w:tcBorders>
            <w:vAlign w:val="center"/>
            <w:hideMark/>
          </w:tcPr>
          <w:p w14:paraId="70206276" w14:textId="77777777" w:rsidR="00AC51D4" w:rsidRPr="00A34EBB" w:rsidRDefault="00AC51D4" w:rsidP="00AC51D4">
            <w:pPr>
              <w:pStyle w:val="STY3Overskrift1"/>
              <w:numPr>
                <w:ilvl w:val="0"/>
                <w:numId w:val="11"/>
              </w:numPr>
              <w:rPr>
                <w:lang w:val="en-GB"/>
              </w:rPr>
            </w:pPr>
            <w:r w:rsidRPr="00A34EBB">
              <w:rPr>
                <w:lang w:val="en-GB"/>
              </w:rPr>
              <w:t>Tasks</w:t>
            </w:r>
          </w:p>
        </w:tc>
        <w:tc>
          <w:tcPr>
            <w:tcW w:w="6029" w:type="dxa"/>
            <w:gridSpan w:val="3"/>
            <w:tcBorders>
              <w:top w:val="single" w:sz="4" w:space="0" w:color="auto"/>
              <w:left w:val="single" w:sz="8" w:space="0" w:color="000000"/>
              <w:bottom w:val="nil"/>
              <w:right w:val="single" w:sz="18" w:space="0" w:color="auto"/>
            </w:tcBorders>
            <w:vAlign w:val="center"/>
          </w:tcPr>
          <w:p w14:paraId="256E41A7" w14:textId="77777777" w:rsidR="00AC51D4" w:rsidRPr="00A34EBB" w:rsidRDefault="00AC51D4" w:rsidP="00A73A49">
            <w:pPr>
              <w:pStyle w:val="STY3Overskriftlistealfabetisk"/>
              <w:rPr>
                <w:lang w:val="en-GB"/>
              </w:rPr>
            </w:pPr>
          </w:p>
        </w:tc>
      </w:tr>
      <w:tr w:rsidR="00AC51D4" w:rsidRPr="00DC0408" w14:paraId="4BBD03E0" w14:textId="77777777" w:rsidTr="00A73A49">
        <w:trPr>
          <w:trHeight w:val="950"/>
        </w:trPr>
        <w:tc>
          <w:tcPr>
            <w:tcW w:w="9582" w:type="dxa"/>
            <w:gridSpan w:val="4"/>
            <w:tcBorders>
              <w:top w:val="nil"/>
              <w:left w:val="single" w:sz="18" w:space="0" w:color="auto"/>
              <w:bottom w:val="single" w:sz="8" w:space="0" w:color="000000"/>
              <w:right w:val="single" w:sz="18" w:space="0" w:color="auto"/>
            </w:tcBorders>
            <w:tcMar>
              <w:top w:w="108" w:type="dxa"/>
              <w:left w:w="108" w:type="dxa"/>
              <w:bottom w:w="108" w:type="dxa"/>
              <w:right w:w="108" w:type="dxa"/>
            </w:tcMar>
            <w:hideMark/>
          </w:tcPr>
          <w:p w14:paraId="30FC3EA5" w14:textId="7F93610A" w:rsidR="001015FA" w:rsidRPr="001015FA" w:rsidRDefault="001015FA" w:rsidP="001015FA">
            <w:pPr>
              <w:pStyle w:val="STY3Listenummerert"/>
              <w:rPr>
                <w:lang w:val="en-GB"/>
              </w:rPr>
            </w:pPr>
            <w:r w:rsidRPr="001015FA">
              <w:rPr>
                <w:lang w:val="en-GB"/>
              </w:rPr>
              <w:t xml:space="preserve">Identify attendants from the project to the technical CAB-group.  At least the following roles must be representatives from the project: </w:t>
            </w:r>
          </w:p>
          <w:p w14:paraId="78E11417" w14:textId="33D72363" w:rsidR="001015FA" w:rsidRPr="001015FA" w:rsidRDefault="001015FA" w:rsidP="001015FA">
            <w:pPr>
              <w:pStyle w:val="STY3Listenummerert"/>
              <w:numPr>
                <w:ilvl w:val="1"/>
                <w:numId w:val="2"/>
              </w:numPr>
              <w:rPr>
                <w:lang w:val="en-GB"/>
              </w:rPr>
            </w:pPr>
            <w:r w:rsidRPr="001015FA">
              <w:rPr>
                <w:lang w:val="en-GB"/>
              </w:rPr>
              <w:t>Engineering manager – signalling</w:t>
            </w:r>
            <w:r>
              <w:rPr>
                <w:lang w:val="en-GB"/>
              </w:rPr>
              <w:t>.</w:t>
            </w:r>
            <w:r w:rsidRPr="001015FA">
              <w:rPr>
                <w:lang w:val="en-GB"/>
              </w:rPr>
              <w:t xml:space="preserve"> </w:t>
            </w:r>
          </w:p>
          <w:p w14:paraId="607629DA" w14:textId="5F755CE9" w:rsidR="001015FA" w:rsidRPr="001015FA" w:rsidRDefault="001015FA" w:rsidP="001015FA">
            <w:pPr>
              <w:pStyle w:val="STY3Listenummerert"/>
              <w:numPr>
                <w:ilvl w:val="1"/>
                <w:numId w:val="2"/>
              </w:numPr>
              <w:rPr>
                <w:lang w:val="en-GB"/>
              </w:rPr>
            </w:pPr>
            <w:r w:rsidRPr="001015FA">
              <w:rPr>
                <w:lang w:val="en-GB"/>
              </w:rPr>
              <w:t>Configuration manager/-responsible</w:t>
            </w:r>
            <w:r>
              <w:rPr>
                <w:lang w:val="en-GB"/>
              </w:rPr>
              <w:t>.</w:t>
            </w:r>
            <w:r w:rsidRPr="001015FA">
              <w:rPr>
                <w:lang w:val="en-GB"/>
              </w:rPr>
              <w:t xml:space="preserve"> </w:t>
            </w:r>
          </w:p>
          <w:p w14:paraId="4DED5B18" w14:textId="347A4F94" w:rsidR="001015FA" w:rsidRPr="001015FA" w:rsidRDefault="001015FA" w:rsidP="001015FA">
            <w:pPr>
              <w:pStyle w:val="STY3Listenummerert"/>
              <w:numPr>
                <w:ilvl w:val="1"/>
                <w:numId w:val="2"/>
              </w:numPr>
              <w:rPr>
                <w:lang w:val="en-GB"/>
              </w:rPr>
            </w:pPr>
            <w:r w:rsidRPr="001015FA">
              <w:rPr>
                <w:lang w:val="en-GB"/>
              </w:rPr>
              <w:t>Project manager</w:t>
            </w:r>
            <w:r>
              <w:rPr>
                <w:lang w:val="en-GB"/>
              </w:rPr>
              <w:t>.</w:t>
            </w:r>
            <w:r w:rsidRPr="001015FA">
              <w:rPr>
                <w:lang w:val="en-GB"/>
              </w:rPr>
              <w:t xml:space="preserve"> </w:t>
            </w:r>
          </w:p>
          <w:p w14:paraId="328491C2" w14:textId="534BC10C" w:rsidR="001015FA" w:rsidRPr="001015FA" w:rsidRDefault="001015FA" w:rsidP="001015FA">
            <w:pPr>
              <w:pStyle w:val="STY3Listenummerert"/>
              <w:numPr>
                <w:ilvl w:val="1"/>
                <w:numId w:val="2"/>
              </w:numPr>
              <w:rPr>
                <w:lang w:val="en-GB"/>
              </w:rPr>
            </w:pPr>
            <w:r w:rsidRPr="001015FA">
              <w:rPr>
                <w:lang w:val="en-GB"/>
              </w:rPr>
              <w:t>Any project owner</w:t>
            </w:r>
            <w:r>
              <w:rPr>
                <w:lang w:val="en-GB"/>
              </w:rPr>
              <w:t>.</w:t>
            </w:r>
            <w:r w:rsidRPr="001015FA">
              <w:rPr>
                <w:lang w:val="en-GB"/>
              </w:rPr>
              <w:t xml:space="preserve"> </w:t>
            </w:r>
          </w:p>
          <w:p w14:paraId="6A4ACC6C" w14:textId="5623B241" w:rsidR="001015FA" w:rsidRPr="001015FA" w:rsidRDefault="001015FA" w:rsidP="001015FA">
            <w:pPr>
              <w:pStyle w:val="STY3Listenummerert"/>
              <w:rPr>
                <w:lang w:val="en-GB"/>
              </w:rPr>
            </w:pPr>
            <w:r w:rsidRPr="001015FA">
              <w:rPr>
                <w:lang w:val="en-GB"/>
              </w:rPr>
              <w:t xml:space="preserve">Order technical CAB by system administrator FDV (manager for technical CAB) and submit a list of supporting documents for technical CAB (including ProArc-number). The purpose of this is to let the members of the technical CAB-group get acquainted with the project’s documentation before the meeting (see below). Technical CAB manager invites to a technical CAB meeting and distributes the following documents to the attendants from outside the project: </w:t>
            </w:r>
          </w:p>
          <w:p w14:paraId="2A94DE89" w14:textId="1C39D2DC" w:rsidR="001015FA" w:rsidRPr="001015FA" w:rsidRDefault="001015FA" w:rsidP="001015FA">
            <w:pPr>
              <w:pStyle w:val="STY3Listenummerert"/>
              <w:numPr>
                <w:ilvl w:val="1"/>
                <w:numId w:val="2"/>
              </w:numPr>
              <w:rPr>
                <w:lang w:val="en-GB"/>
              </w:rPr>
            </w:pPr>
            <w:r w:rsidRPr="001015FA">
              <w:rPr>
                <w:lang w:val="en-GB"/>
              </w:rPr>
              <w:t>System administrator (FDV)</w:t>
            </w:r>
            <w:r>
              <w:rPr>
                <w:lang w:val="en-GB"/>
              </w:rPr>
              <w:t>.</w:t>
            </w:r>
            <w:r w:rsidRPr="001015FA">
              <w:rPr>
                <w:lang w:val="en-GB"/>
              </w:rPr>
              <w:t xml:space="preserve"> </w:t>
            </w:r>
          </w:p>
          <w:p w14:paraId="5F56ACAD" w14:textId="4DD4EA11" w:rsidR="001015FA" w:rsidRPr="001015FA" w:rsidRDefault="001015FA" w:rsidP="001015FA">
            <w:pPr>
              <w:pStyle w:val="STY3Listenummerert"/>
              <w:numPr>
                <w:ilvl w:val="1"/>
                <w:numId w:val="2"/>
              </w:numPr>
              <w:rPr>
                <w:lang w:val="en-GB"/>
              </w:rPr>
            </w:pPr>
            <w:r w:rsidRPr="001015FA">
              <w:rPr>
                <w:lang w:val="en-GB"/>
              </w:rPr>
              <w:t>Competent manager – signalling</w:t>
            </w:r>
            <w:r>
              <w:rPr>
                <w:lang w:val="en-GB"/>
              </w:rPr>
              <w:t>.</w:t>
            </w:r>
          </w:p>
          <w:p w14:paraId="676A976F" w14:textId="1A3BC433" w:rsidR="001015FA" w:rsidRPr="001015FA" w:rsidRDefault="001015FA" w:rsidP="001015FA">
            <w:pPr>
              <w:pStyle w:val="STY3Listenummerert"/>
              <w:numPr>
                <w:ilvl w:val="1"/>
                <w:numId w:val="2"/>
              </w:numPr>
              <w:rPr>
                <w:lang w:val="en-GB"/>
              </w:rPr>
            </w:pPr>
            <w:r w:rsidRPr="001015FA">
              <w:rPr>
                <w:lang w:val="en-GB"/>
              </w:rPr>
              <w:t>Academic group manager signalling</w:t>
            </w:r>
            <w:r>
              <w:rPr>
                <w:lang w:val="en-GB"/>
              </w:rPr>
              <w:t>.</w:t>
            </w:r>
          </w:p>
          <w:p w14:paraId="63AFE8AB" w14:textId="6C1EC8A7" w:rsidR="001015FA" w:rsidRPr="001015FA" w:rsidRDefault="001015FA" w:rsidP="001015FA">
            <w:pPr>
              <w:pStyle w:val="STY3Listenummerert"/>
              <w:numPr>
                <w:ilvl w:val="1"/>
                <w:numId w:val="2"/>
              </w:numPr>
              <w:rPr>
                <w:lang w:val="en-GB"/>
              </w:rPr>
            </w:pPr>
            <w:r w:rsidRPr="001015FA">
              <w:rPr>
                <w:lang w:val="en-GB"/>
              </w:rPr>
              <w:t>Manager ERTMS, FDV</w:t>
            </w:r>
            <w:r>
              <w:rPr>
                <w:lang w:val="en-GB"/>
              </w:rPr>
              <w:t>.</w:t>
            </w:r>
          </w:p>
          <w:p w14:paraId="6B52B758" w14:textId="70096877" w:rsidR="001015FA" w:rsidRPr="001015FA" w:rsidRDefault="001015FA" w:rsidP="001015FA">
            <w:pPr>
              <w:pStyle w:val="STY3Listenummerert"/>
              <w:rPr>
                <w:lang w:val="en-GB"/>
              </w:rPr>
            </w:pPr>
            <w:r w:rsidRPr="001015FA">
              <w:rPr>
                <w:lang w:val="en-GB"/>
              </w:rPr>
              <w:t>Perform technical CAB-group meeting</w:t>
            </w:r>
            <w:r>
              <w:rPr>
                <w:lang w:val="en-GB"/>
              </w:rPr>
              <w:t>.</w:t>
            </w:r>
          </w:p>
          <w:p w14:paraId="33A415AA" w14:textId="272809F3" w:rsidR="001015FA" w:rsidRPr="001015FA" w:rsidRDefault="001015FA" w:rsidP="001015FA">
            <w:pPr>
              <w:pStyle w:val="STY3Listenummerert"/>
              <w:numPr>
                <w:ilvl w:val="1"/>
                <w:numId w:val="2"/>
              </w:numPr>
              <w:rPr>
                <w:lang w:val="en-GB"/>
              </w:rPr>
            </w:pPr>
            <w:r w:rsidRPr="001015FA">
              <w:rPr>
                <w:lang w:val="en-GB"/>
              </w:rPr>
              <w:t>Inquire all documents disclosed to the technical CAB-group. The least documents to submit are listed below. If all documents are not submitted, then present argumentations (from SAB606 «Accept Milestone M17 and perform pre-CAB») why specific documents should not be presented to the technical CAB-group</w:t>
            </w:r>
            <w:r>
              <w:rPr>
                <w:lang w:val="en-GB"/>
              </w:rPr>
              <w:t>.</w:t>
            </w:r>
          </w:p>
          <w:p w14:paraId="02360914" w14:textId="4B7D0B1C" w:rsidR="001015FA" w:rsidRPr="001015FA" w:rsidRDefault="001015FA" w:rsidP="00DC0408">
            <w:pPr>
              <w:pStyle w:val="STY3Listepunkter"/>
              <w:numPr>
                <w:ilvl w:val="1"/>
                <w:numId w:val="1"/>
              </w:numPr>
              <w:rPr>
                <w:lang w:val="en-GB"/>
              </w:rPr>
            </w:pPr>
            <w:r w:rsidRPr="001015FA">
              <w:rPr>
                <w:lang w:val="en-GB"/>
              </w:rPr>
              <w:t>Note from activity SAB606 «Accept Milestone M17 and perform pre-CAB»</w:t>
            </w:r>
            <w:r>
              <w:rPr>
                <w:lang w:val="en-GB"/>
              </w:rPr>
              <w:t>.</w:t>
            </w:r>
          </w:p>
          <w:p w14:paraId="1B557178" w14:textId="45F9A53E" w:rsidR="001015FA" w:rsidRPr="001015FA" w:rsidRDefault="001015FA" w:rsidP="00DC0408">
            <w:pPr>
              <w:pStyle w:val="STY3Listepunkter"/>
              <w:numPr>
                <w:ilvl w:val="1"/>
                <w:numId w:val="1"/>
              </w:numPr>
              <w:rPr>
                <w:lang w:val="en-GB"/>
              </w:rPr>
            </w:pPr>
            <w:r w:rsidRPr="001015FA">
              <w:rPr>
                <w:lang w:val="en-GB"/>
              </w:rPr>
              <w:t>Note from SAP909 - «Prepare CAB and project’s system acceptance to start SAT»</w:t>
            </w:r>
            <w:r>
              <w:rPr>
                <w:lang w:val="en-GB"/>
              </w:rPr>
              <w:t>.</w:t>
            </w:r>
          </w:p>
          <w:p w14:paraId="5EC87828" w14:textId="7BE691EA" w:rsidR="001015FA" w:rsidRPr="001015FA" w:rsidRDefault="001015FA" w:rsidP="00DC0408">
            <w:pPr>
              <w:pStyle w:val="STY3Listepunkter"/>
              <w:numPr>
                <w:ilvl w:val="1"/>
                <w:numId w:val="1"/>
              </w:numPr>
              <w:rPr>
                <w:lang w:val="en-GB"/>
              </w:rPr>
            </w:pPr>
            <w:r w:rsidRPr="001015FA">
              <w:rPr>
                <w:lang w:val="en-GB"/>
              </w:rPr>
              <w:t xml:space="preserve">Description of system ownership, administrator responsibility, and maintenance roles. </w:t>
            </w:r>
          </w:p>
          <w:p w14:paraId="310D3DAB" w14:textId="143ABA84" w:rsidR="001015FA" w:rsidRPr="001015FA" w:rsidRDefault="001015FA" w:rsidP="00DC0408">
            <w:pPr>
              <w:pStyle w:val="STY3Listepunkter"/>
              <w:numPr>
                <w:ilvl w:val="1"/>
                <w:numId w:val="1"/>
              </w:numPr>
              <w:rPr>
                <w:lang w:val="en-GB"/>
              </w:rPr>
            </w:pPr>
            <w:r w:rsidRPr="001015FA">
              <w:rPr>
                <w:lang w:val="en-GB"/>
              </w:rPr>
              <w:t>Generic working procedures in “</w:t>
            </w:r>
            <w:proofErr w:type="spellStart"/>
            <w:r w:rsidRPr="001015FA">
              <w:rPr>
                <w:lang w:val="en-GB"/>
              </w:rPr>
              <w:t>banedata</w:t>
            </w:r>
            <w:proofErr w:type="spellEnd"/>
            <w:r w:rsidRPr="001015FA">
              <w:rPr>
                <w:lang w:val="en-GB"/>
              </w:rPr>
              <w:t>”</w:t>
            </w:r>
            <w:r>
              <w:rPr>
                <w:lang w:val="en-GB"/>
              </w:rPr>
              <w:t>.</w:t>
            </w:r>
          </w:p>
          <w:p w14:paraId="7805E643" w14:textId="4B6C08B4" w:rsidR="001015FA" w:rsidRPr="001015FA" w:rsidRDefault="001015FA" w:rsidP="00DC0408">
            <w:pPr>
              <w:pStyle w:val="STY3Listepunkter"/>
              <w:numPr>
                <w:ilvl w:val="1"/>
                <w:numId w:val="1"/>
              </w:numPr>
              <w:rPr>
                <w:lang w:val="en-GB"/>
              </w:rPr>
            </w:pPr>
            <w:r w:rsidRPr="001015FA">
              <w:rPr>
                <w:lang w:val="en-GB"/>
              </w:rPr>
              <w:lastRenderedPageBreak/>
              <w:t>Configuration data and SW/HW delivered</w:t>
            </w:r>
            <w:r>
              <w:rPr>
                <w:lang w:val="en-GB"/>
              </w:rPr>
              <w:t>.</w:t>
            </w:r>
          </w:p>
          <w:p w14:paraId="10F2CCA8" w14:textId="292B119A" w:rsidR="001015FA" w:rsidRPr="001015FA" w:rsidRDefault="001015FA" w:rsidP="00DC0408">
            <w:pPr>
              <w:pStyle w:val="STY3Listepunkter"/>
              <w:numPr>
                <w:ilvl w:val="1"/>
                <w:numId w:val="1"/>
              </w:numPr>
              <w:rPr>
                <w:lang w:val="en-GB"/>
              </w:rPr>
            </w:pPr>
            <w:r w:rsidRPr="001015FA">
              <w:rPr>
                <w:lang w:val="en-GB"/>
              </w:rPr>
              <w:t>Training documentation including completed training</w:t>
            </w:r>
            <w:r>
              <w:rPr>
                <w:lang w:val="en-GB"/>
              </w:rPr>
              <w:t>.</w:t>
            </w:r>
          </w:p>
          <w:p w14:paraId="5D99D3C8" w14:textId="1559B585" w:rsidR="001015FA" w:rsidRPr="001015FA" w:rsidRDefault="001015FA" w:rsidP="00DC0408">
            <w:pPr>
              <w:pStyle w:val="STY3Listepunkter"/>
              <w:numPr>
                <w:ilvl w:val="1"/>
                <w:numId w:val="1"/>
              </w:numPr>
              <w:rPr>
                <w:lang w:val="en-GB"/>
              </w:rPr>
            </w:pPr>
            <w:r w:rsidRPr="001015FA">
              <w:rPr>
                <w:lang w:val="en-GB"/>
              </w:rPr>
              <w:t>FDV documentation</w:t>
            </w:r>
            <w:r>
              <w:rPr>
                <w:lang w:val="en-GB"/>
              </w:rPr>
              <w:t>.</w:t>
            </w:r>
          </w:p>
          <w:p w14:paraId="5150A455" w14:textId="3FABD5AC" w:rsidR="001015FA" w:rsidRPr="001015FA" w:rsidRDefault="001015FA" w:rsidP="00DC0408">
            <w:pPr>
              <w:pStyle w:val="STY3Listepunkter"/>
              <w:numPr>
                <w:ilvl w:val="1"/>
                <w:numId w:val="1"/>
              </w:numPr>
              <w:rPr>
                <w:lang w:val="en-GB"/>
              </w:rPr>
            </w:pPr>
            <w:r w:rsidRPr="001015FA">
              <w:rPr>
                <w:lang w:val="en-GB"/>
              </w:rPr>
              <w:t>Plans for integration towards technical supporting systems</w:t>
            </w:r>
            <w:r>
              <w:rPr>
                <w:lang w:val="en-GB"/>
              </w:rPr>
              <w:t>.</w:t>
            </w:r>
          </w:p>
          <w:p w14:paraId="7EC6135F" w14:textId="7782D08A" w:rsidR="001015FA" w:rsidRPr="001015FA" w:rsidRDefault="001015FA" w:rsidP="00DC0408">
            <w:pPr>
              <w:pStyle w:val="STY3Listepunkter"/>
              <w:numPr>
                <w:ilvl w:val="1"/>
                <w:numId w:val="1"/>
              </w:numPr>
              <w:rPr>
                <w:lang w:val="en-GB"/>
              </w:rPr>
            </w:pPr>
            <w:r w:rsidRPr="001015FA">
              <w:rPr>
                <w:lang w:val="en-GB"/>
              </w:rPr>
              <w:t>Plans for access management</w:t>
            </w:r>
            <w:r>
              <w:rPr>
                <w:lang w:val="en-GB"/>
              </w:rPr>
              <w:t>.</w:t>
            </w:r>
          </w:p>
          <w:p w14:paraId="72052F47" w14:textId="28663489" w:rsidR="001015FA" w:rsidRPr="001015FA" w:rsidRDefault="001015FA" w:rsidP="00DC0408">
            <w:pPr>
              <w:pStyle w:val="STY3Listepunkter"/>
              <w:numPr>
                <w:ilvl w:val="1"/>
                <w:numId w:val="1"/>
              </w:numPr>
              <w:rPr>
                <w:lang w:val="en-GB"/>
              </w:rPr>
            </w:pPr>
            <w:r w:rsidRPr="001015FA">
              <w:rPr>
                <w:lang w:val="en-GB"/>
              </w:rPr>
              <w:t>Plans for establishing support agreement</w:t>
            </w:r>
            <w:r>
              <w:rPr>
                <w:lang w:val="en-GB"/>
              </w:rPr>
              <w:t>s.</w:t>
            </w:r>
          </w:p>
          <w:p w14:paraId="5B50B964" w14:textId="5FC6ABF3" w:rsidR="001015FA" w:rsidRPr="001015FA" w:rsidRDefault="001015FA" w:rsidP="00DC0408">
            <w:pPr>
              <w:pStyle w:val="STY3Listepunkter"/>
              <w:numPr>
                <w:ilvl w:val="1"/>
                <w:numId w:val="1"/>
              </w:numPr>
              <w:rPr>
                <w:lang w:val="en-GB"/>
              </w:rPr>
            </w:pPr>
            <w:r w:rsidRPr="001015FA">
              <w:rPr>
                <w:lang w:val="en-GB"/>
              </w:rPr>
              <w:t>Plans for spare-parts inventory and handling of spare-parts process</w:t>
            </w:r>
            <w:r>
              <w:rPr>
                <w:lang w:val="en-GB"/>
              </w:rPr>
              <w:t>.</w:t>
            </w:r>
          </w:p>
          <w:p w14:paraId="6A54467C" w14:textId="446C17FA" w:rsidR="001015FA" w:rsidRPr="001015FA" w:rsidRDefault="001015FA" w:rsidP="00DC0408">
            <w:pPr>
              <w:pStyle w:val="STY3Listepunkter"/>
              <w:numPr>
                <w:ilvl w:val="1"/>
                <w:numId w:val="1"/>
              </w:numPr>
              <w:rPr>
                <w:lang w:val="en-GB"/>
              </w:rPr>
            </w:pPr>
            <w:r w:rsidRPr="001015FA">
              <w:rPr>
                <w:lang w:val="en-GB"/>
              </w:rPr>
              <w:t>Plans for period of stability with supplier/extended duty scheme</w:t>
            </w:r>
            <w:r>
              <w:rPr>
                <w:lang w:val="en-GB"/>
              </w:rPr>
              <w:t>.</w:t>
            </w:r>
          </w:p>
          <w:p w14:paraId="12E8670A" w14:textId="25C6E5CE" w:rsidR="001015FA" w:rsidRPr="001015FA" w:rsidRDefault="001015FA" w:rsidP="00DC0408">
            <w:pPr>
              <w:pStyle w:val="STY3Listepunkter"/>
              <w:numPr>
                <w:ilvl w:val="1"/>
                <w:numId w:val="1"/>
              </w:numPr>
              <w:rPr>
                <w:lang w:val="en-GB"/>
              </w:rPr>
            </w:pPr>
            <w:r w:rsidRPr="001015FA">
              <w:rPr>
                <w:lang w:val="en-GB"/>
              </w:rPr>
              <w:t>Defined KPI’s for operational phase</w:t>
            </w:r>
            <w:r>
              <w:rPr>
                <w:lang w:val="en-GB"/>
              </w:rPr>
              <w:t>.</w:t>
            </w:r>
          </w:p>
          <w:p w14:paraId="4FB710B3" w14:textId="51B9045A" w:rsidR="001015FA" w:rsidRPr="001015FA" w:rsidRDefault="001015FA" w:rsidP="00DC0408">
            <w:pPr>
              <w:pStyle w:val="STY3Listepunkter"/>
              <w:numPr>
                <w:ilvl w:val="1"/>
                <w:numId w:val="1"/>
              </w:numPr>
              <w:rPr>
                <w:lang w:val="en-GB"/>
              </w:rPr>
            </w:pPr>
            <w:r w:rsidRPr="001015FA">
              <w:rPr>
                <w:lang w:val="en-GB"/>
              </w:rPr>
              <w:t>ROS-analysis for the change</w:t>
            </w:r>
            <w:r>
              <w:rPr>
                <w:lang w:val="en-GB"/>
              </w:rPr>
              <w:t>.</w:t>
            </w:r>
          </w:p>
          <w:p w14:paraId="07D97746" w14:textId="7034F1EF" w:rsidR="001015FA" w:rsidRPr="001015FA" w:rsidRDefault="001015FA" w:rsidP="00DC0408">
            <w:pPr>
              <w:pStyle w:val="STY3Listepunkter"/>
              <w:numPr>
                <w:ilvl w:val="1"/>
                <w:numId w:val="1"/>
              </w:numPr>
              <w:rPr>
                <w:lang w:val="en-GB"/>
              </w:rPr>
            </w:pPr>
            <w:r w:rsidRPr="001015FA">
              <w:rPr>
                <w:lang w:val="en-GB"/>
              </w:rPr>
              <w:t xml:space="preserve">Detailed timeline, </w:t>
            </w:r>
            <w:proofErr w:type="gramStart"/>
            <w:r w:rsidRPr="001015FA">
              <w:rPr>
                <w:lang w:val="en-GB"/>
              </w:rPr>
              <w:t>activities</w:t>
            </w:r>
            <w:proofErr w:type="gramEnd"/>
            <w:r w:rsidRPr="001015FA">
              <w:rPr>
                <w:lang w:val="en-GB"/>
              </w:rPr>
              <w:t xml:space="preserve"> and distribution of responsibilities for the actual commissioning. </w:t>
            </w:r>
          </w:p>
          <w:p w14:paraId="65945B16" w14:textId="1A332101" w:rsidR="001015FA" w:rsidRPr="001015FA" w:rsidRDefault="001015FA" w:rsidP="00DC0408">
            <w:pPr>
              <w:pStyle w:val="STY3Listepunkter"/>
              <w:numPr>
                <w:ilvl w:val="1"/>
                <w:numId w:val="1"/>
              </w:numPr>
              <w:rPr>
                <w:lang w:val="en-GB"/>
              </w:rPr>
            </w:pPr>
            <w:r w:rsidRPr="001015FA">
              <w:rPr>
                <w:lang w:val="en-GB"/>
              </w:rPr>
              <w:t>Information and communication plans (notification plans)</w:t>
            </w:r>
            <w:r>
              <w:rPr>
                <w:lang w:val="en-GB"/>
              </w:rPr>
              <w:t>.</w:t>
            </w:r>
          </w:p>
          <w:p w14:paraId="06183FB0" w14:textId="4B0DBF8E" w:rsidR="001015FA" w:rsidRPr="001015FA" w:rsidRDefault="001015FA" w:rsidP="00DC0408">
            <w:pPr>
              <w:pStyle w:val="STY3Listepunkter"/>
              <w:numPr>
                <w:ilvl w:val="1"/>
                <w:numId w:val="1"/>
              </w:numPr>
              <w:rPr>
                <w:lang w:val="en-GB"/>
              </w:rPr>
            </w:pPr>
            <w:r w:rsidRPr="001015FA">
              <w:rPr>
                <w:lang w:val="en-GB"/>
              </w:rPr>
              <w:t>Rollback plans</w:t>
            </w:r>
            <w:r>
              <w:rPr>
                <w:lang w:val="en-GB"/>
              </w:rPr>
              <w:t>.</w:t>
            </w:r>
          </w:p>
          <w:p w14:paraId="773F8012" w14:textId="1F8CD4DD" w:rsidR="001015FA" w:rsidRPr="001015FA" w:rsidRDefault="001015FA" w:rsidP="00DC0408">
            <w:pPr>
              <w:pStyle w:val="STY3Listepunkter"/>
              <w:numPr>
                <w:ilvl w:val="1"/>
                <w:numId w:val="1"/>
              </w:numPr>
              <w:rPr>
                <w:lang w:val="en-GB"/>
              </w:rPr>
            </w:pPr>
            <w:r w:rsidRPr="001015FA">
              <w:rPr>
                <w:lang w:val="en-GB"/>
              </w:rPr>
              <w:t>Reports and deviation log from RAMS implementation revisions and phase verifications</w:t>
            </w:r>
            <w:r>
              <w:rPr>
                <w:lang w:val="en-GB"/>
              </w:rPr>
              <w:t>.</w:t>
            </w:r>
          </w:p>
          <w:p w14:paraId="465F77E0" w14:textId="326705F4" w:rsidR="001015FA" w:rsidRPr="001015FA" w:rsidRDefault="001015FA" w:rsidP="00DC0408">
            <w:pPr>
              <w:pStyle w:val="STY3Listepunkter"/>
              <w:numPr>
                <w:ilvl w:val="1"/>
                <w:numId w:val="1"/>
              </w:numPr>
              <w:rPr>
                <w:lang w:val="en-GB"/>
              </w:rPr>
            </w:pPr>
            <w:r w:rsidRPr="001015FA">
              <w:rPr>
                <w:lang w:val="en-GB"/>
              </w:rPr>
              <w:t>Reports and deviation log GFB</w:t>
            </w:r>
            <w:r>
              <w:rPr>
                <w:lang w:val="en-GB"/>
              </w:rPr>
              <w:t>.</w:t>
            </w:r>
          </w:p>
          <w:p w14:paraId="62308E55" w14:textId="2AC51900" w:rsidR="001015FA" w:rsidRPr="001015FA" w:rsidRDefault="001015FA" w:rsidP="00DC0408">
            <w:pPr>
              <w:pStyle w:val="STY3Listepunkter"/>
              <w:numPr>
                <w:ilvl w:val="1"/>
                <w:numId w:val="1"/>
              </w:numPr>
              <w:rPr>
                <w:lang w:val="en-GB"/>
              </w:rPr>
            </w:pPr>
            <w:r w:rsidRPr="001015FA">
              <w:rPr>
                <w:lang w:val="en-GB"/>
              </w:rPr>
              <w:t>Deviation log from TTG</w:t>
            </w:r>
            <w:r>
              <w:rPr>
                <w:lang w:val="en-GB"/>
              </w:rPr>
              <w:t>.</w:t>
            </w:r>
          </w:p>
          <w:p w14:paraId="278A0885" w14:textId="13D69BB7" w:rsidR="001015FA" w:rsidRPr="001015FA" w:rsidRDefault="001015FA" w:rsidP="00DC0408">
            <w:pPr>
              <w:pStyle w:val="STY3Listepunkter"/>
              <w:numPr>
                <w:ilvl w:val="1"/>
                <w:numId w:val="1"/>
              </w:numPr>
              <w:rPr>
                <w:lang w:val="en-GB"/>
              </w:rPr>
            </w:pPr>
            <w:r w:rsidRPr="001015FA">
              <w:rPr>
                <w:lang w:val="en-GB"/>
              </w:rPr>
              <w:t>FAT report</w:t>
            </w:r>
            <w:r>
              <w:rPr>
                <w:lang w:val="en-GB"/>
              </w:rPr>
              <w:t>.</w:t>
            </w:r>
          </w:p>
          <w:p w14:paraId="3BF162DD" w14:textId="482972E7" w:rsidR="001015FA" w:rsidRPr="001015FA" w:rsidRDefault="001015FA" w:rsidP="001015FA">
            <w:pPr>
              <w:pStyle w:val="STY3Listenummerert"/>
              <w:numPr>
                <w:ilvl w:val="1"/>
                <w:numId w:val="2"/>
              </w:numPr>
              <w:rPr>
                <w:lang w:val="en-GB"/>
              </w:rPr>
            </w:pPr>
            <w:r w:rsidRPr="001015FA">
              <w:rPr>
                <w:lang w:val="en-GB"/>
              </w:rPr>
              <w:t xml:space="preserve">The technical CAB- group shall evaluate if follow-up meetings are necessary until and after commissioning. The technical CAB – group shall decide one of the following: </w:t>
            </w:r>
          </w:p>
          <w:p w14:paraId="3032B5C8" w14:textId="17673201" w:rsidR="001015FA" w:rsidRPr="001015FA" w:rsidRDefault="001015FA" w:rsidP="00DC0408">
            <w:pPr>
              <w:pStyle w:val="STY3Listepunkter"/>
              <w:numPr>
                <w:ilvl w:val="1"/>
                <w:numId w:val="1"/>
              </w:numPr>
              <w:rPr>
                <w:lang w:val="en-GB"/>
              </w:rPr>
            </w:pPr>
            <w:r w:rsidRPr="001015FA">
              <w:rPr>
                <w:lang w:val="en-GB"/>
              </w:rPr>
              <w:t>Recommend that KV-IKT CAB provides acceptance for implementing SAT</w:t>
            </w:r>
            <w:r>
              <w:rPr>
                <w:lang w:val="en-GB"/>
              </w:rPr>
              <w:t>.</w:t>
            </w:r>
          </w:p>
          <w:p w14:paraId="2767FF84" w14:textId="539A0DF3" w:rsidR="001015FA" w:rsidRPr="001015FA" w:rsidRDefault="001015FA" w:rsidP="00DC0408">
            <w:pPr>
              <w:pStyle w:val="STY3Listepunkter"/>
              <w:numPr>
                <w:ilvl w:val="1"/>
                <w:numId w:val="1"/>
              </w:numPr>
              <w:rPr>
                <w:lang w:val="en-GB"/>
              </w:rPr>
            </w:pPr>
            <w:r w:rsidRPr="001015FA">
              <w:rPr>
                <w:lang w:val="en-GB"/>
              </w:rPr>
              <w:t xml:space="preserve">Recommend that KV-IKT CAB provides acceptance for implementing SAT with established detailed punch list and clearly distribution of responsibilities and deadlines. Additionally, documentation that none of the deficiencies are of significance for safety, </w:t>
            </w:r>
            <w:proofErr w:type="gramStart"/>
            <w:r w:rsidRPr="001015FA">
              <w:rPr>
                <w:lang w:val="en-GB"/>
              </w:rPr>
              <w:t>functionality</w:t>
            </w:r>
            <w:proofErr w:type="gramEnd"/>
            <w:r w:rsidRPr="001015FA">
              <w:rPr>
                <w:lang w:val="en-GB"/>
              </w:rPr>
              <w:t xml:space="preserve"> or operating conditions. </w:t>
            </w:r>
          </w:p>
          <w:p w14:paraId="4657771C" w14:textId="37A48242" w:rsidR="001015FA" w:rsidRPr="001015FA" w:rsidRDefault="001015FA" w:rsidP="00DC0408">
            <w:pPr>
              <w:pStyle w:val="STY3Listepunkter"/>
              <w:numPr>
                <w:ilvl w:val="1"/>
                <w:numId w:val="1"/>
              </w:numPr>
              <w:rPr>
                <w:lang w:val="en-GB"/>
              </w:rPr>
            </w:pPr>
            <w:r w:rsidRPr="001015FA">
              <w:rPr>
                <w:lang w:val="en-GB"/>
              </w:rPr>
              <w:t>Recommend that KV-IKT CAB decides that SAT is postponed until necessary activities are performed</w:t>
            </w:r>
            <w:r>
              <w:rPr>
                <w:lang w:val="en-GB"/>
              </w:rPr>
              <w:t>.</w:t>
            </w:r>
          </w:p>
          <w:p w14:paraId="0CEA62A6" w14:textId="728FF664" w:rsidR="001015FA" w:rsidRPr="001015FA" w:rsidRDefault="001015FA" w:rsidP="00DC0408">
            <w:pPr>
              <w:pStyle w:val="STY3Listepunkter"/>
              <w:numPr>
                <w:ilvl w:val="1"/>
                <w:numId w:val="1"/>
              </w:numPr>
              <w:rPr>
                <w:lang w:val="en-GB"/>
              </w:rPr>
            </w:pPr>
            <w:r w:rsidRPr="001015FA">
              <w:rPr>
                <w:lang w:val="en-GB"/>
              </w:rPr>
              <w:t>Recommend that KV-IKT CAB decides that Change is halted due to non-compliance</w:t>
            </w:r>
            <w:r>
              <w:rPr>
                <w:lang w:val="en-GB"/>
              </w:rPr>
              <w:t>.</w:t>
            </w:r>
          </w:p>
          <w:p w14:paraId="5621390E" w14:textId="5015A16D" w:rsidR="001015FA" w:rsidRPr="001015FA" w:rsidRDefault="001015FA" w:rsidP="00DC0408">
            <w:pPr>
              <w:pStyle w:val="STY3Listenummerert"/>
              <w:numPr>
                <w:ilvl w:val="1"/>
                <w:numId w:val="2"/>
              </w:numPr>
              <w:rPr>
                <w:lang w:val="en-GB"/>
              </w:rPr>
            </w:pPr>
            <w:r w:rsidRPr="001015FA">
              <w:rPr>
                <w:lang w:val="en-GB"/>
              </w:rPr>
              <w:t xml:space="preserve">The technical CAB group’s assessment (this activity) and the expert manager’s independent assessment in relation to the safety (SAP909) constitutes Bane NOR’s system acceptance (including safety acceptance) of the specific facility. The result of this activity must be documented in a minute of meeting and it must be clearly stated whether technical CAB recommends giving system acceptance, and whether any system deviations must be closed.  </w:t>
            </w:r>
          </w:p>
          <w:p w14:paraId="1F8851F6" w14:textId="5396A946" w:rsidR="00AC51D4" w:rsidRPr="00A34EBB" w:rsidRDefault="001015FA" w:rsidP="001015FA">
            <w:pPr>
              <w:pStyle w:val="STY3Listenummerert"/>
              <w:rPr>
                <w:lang w:val="en-GB"/>
              </w:rPr>
            </w:pPr>
            <w:r w:rsidRPr="001015FA">
              <w:rPr>
                <w:lang w:val="en-GB"/>
              </w:rPr>
              <w:t>Perform review (peer review) according to table 3.2 above.</w:t>
            </w:r>
          </w:p>
        </w:tc>
      </w:tr>
      <w:tr w:rsidR="00AC51D4" w:rsidRPr="00A34EBB" w14:paraId="19B79914" w14:textId="77777777" w:rsidTr="00A73A49">
        <w:trPr>
          <w:trHeight w:val="255"/>
        </w:trPr>
        <w:tc>
          <w:tcPr>
            <w:tcW w:w="3553" w:type="dxa"/>
            <w:tcBorders>
              <w:top w:val="single" w:sz="8" w:space="0" w:color="000000"/>
              <w:left w:val="single" w:sz="18" w:space="0" w:color="auto"/>
              <w:bottom w:val="single" w:sz="8" w:space="0" w:color="000000"/>
              <w:right w:val="single" w:sz="2" w:space="0" w:color="auto"/>
            </w:tcBorders>
            <w:hideMark/>
          </w:tcPr>
          <w:p w14:paraId="2D4A7EBB" w14:textId="77777777" w:rsidR="00AC51D4" w:rsidRPr="00A34EBB" w:rsidRDefault="00AC51D4" w:rsidP="00AC51D4">
            <w:pPr>
              <w:pStyle w:val="STY3Overskrift1"/>
              <w:numPr>
                <w:ilvl w:val="0"/>
                <w:numId w:val="11"/>
              </w:numPr>
              <w:rPr>
                <w:lang w:val="en-GB"/>
              </w:rPr>
            </w:pPr>
            <w:r w:rsidRPr="00A34EBB">
              <w:rPr>
                <w:lang w:val="en-GB"/>
              </w:rPr>
              <w:lastRenderedPageBreak/>
              <w:t>Output:</w:t>
            </w:r>
          </w:p>
        </w:tc>
        <w:tc>
          <w:tcPr>
            <w:tcW w:w="6029" w:type="dxa"/>
            <w:gridSpan w:val="3"/>
            <w:tcBorders>
              <w:top w:val="nil"/>
              <w:left w:val="single" w:sz="2" w:space="0" w:color="auto"/>
              <w:bottom w:val="single" w:sz="4" w:space="0" w:color="000000"/>
              <w:right w:val="single" w:sz="18" w:space="0" w:color="auto"/>
            </w:tcBorders>
          </w:tcPr>
          <w:p w14:paraId="1DEC9FB5" w14:textId="77777777" w:rsidR="00AC51D4" w:rsidRPr="00A34EBB" w:rsidRDefault="00AC51D4" w:rsidP="00A73A49">
            <w:pPr>
              <w:pStyle w:val="STY3Overskriftlistealfabetisk"/>
              <w:rPr>
                <w:lang w:val="en-GB"/>
              </w:rPr>
            </w:pPr>
          </w:p>
        </w:tc>
      </w:tr>
      <w:tr w:rsidR="00AC51D4" w:rsidRPr="00DC0408" w14:paraId="54ED4C12" w14:textId="77777777" w:rsidTr="00A73A49">
        <w:trPr>
          <w:trHeight w:val="570"/>
        </w:trPr>
        <w:tc>
          <w:tcPr>
            <w:tcW w:w="9582" w:type="dxa"/>
            <w:gridSpan w:val="4"/>
            <w:tcBorders>
              <w:top w:val="nil"/>
              <w:left w:val="single" w:sz="18" w:space="0" w:color="auto"/>
              <w:bottom w:val="single" w:sz="4" w:space="0" w:color="000000"/>
              <w:right w:val="single" w:sz="18" w:space="0" w:color="auto"/>
            </w:tcBorders>
          </w:tcPr>
          <w:p w14:paraId="3A5D9984" w14:textId="77777777" w:rsidR="001015FA" w:rsidRDefault="001015FA" w:rsidP="001015FA">
            <w:pPr>
              <w:pStyle w:val="STY3Listepunkter"/>
              <w:rPr>
                <w:lang w:val="en-GB" w:eastAsia="ar-SA"/>
              </w:rPr>
            </w:pPr>
            <w:r w:rsidRPr="001015FA">
              <w:rPr>
                <w:lang w:val="en-GB" w:eastAsia="ar-SA"/>
              </w:rPr>
              <w:t xml:space="preserve">Note from technical CAB to KV-IKT CAB and </w:t>
            </w:r>
            <w:proofErr w:type="spellStart"/>
            <w:r w:rsidRPr="001015FA">
              <w:rPr>
                <w:lang w:val="en-GB" w:eastAsia="ar-SA"/>
              </w:rPr>
              <w:t>sakkyndig</w:t>
            </w:r>
            <w:proofErr w:type="spellEnd"/>
            <w:r w:rsidRPr="001015FA">
              <w:rPr>
                <w:lang w:val="en-GB" w:eastAsia="ar-SA"/>
              </w:rPr>
              <w:t xml:space="preserve"> </w:t>
            </w:r>
            <w:proofErr w:type="spellStart"/>
            <w:r w:rsidRPr="001015FA">
              <w:rPr>
                <w:lang w:val="en-GB" w:eastAsia="ar-SA"/>
              </w:rPr>
              <w:t>leder</w:t>
            </w:r>
            <w:proofErr w:type="spellEnd"/>
            <w:r w:rsidRPr="001015FA">
              <w:rPr>
                <w:lang w:val="en-GB" w:eastAsia="ar-SA"/>
              </w:rPr>
              <w:t xml:space="preserve">  </w:t>
            </w:r>
          </w:p>
          <w:p w14:paraId="6567A9E3" w14:textId="21399D8B" w:rsidR="00AC51D4" w:rsidRPr="00A34EBB" w:rsidRDefault="00AC51D4" w:rsidP="001015FA">
            <w:pPr>
              <w:pStyle w:val="STY3Listepunkter"/>
              <w:numPr>
                <w:ilvl w:val="0"/>
                <w:numId w:val="0"/>
              </w:numPr>
              <w:rPr>
                <w:lang w:val="en-GB" w:eastAsia="ar-SA"/>
              </w:rPr>
            </w:pPr>
            <w:r w:rsidRPr="001015FA">
              <w:rPr>
                <w:color w:val="FF0000"/>
                <w:lang w:val="en-GB" w:eastAsia="ar-SA"/>
              </w:rPr>
              <w:t>&lt;Insert any project-specific output documents for this activity&gt;</w:t>
            </w:r>
          </w:p>
        </w:tc>
      </w:tr>
      <w:tr w:rsidR="00AC51D4" w:rsidRPr="00A34EBB" w14:paraId="522F6053" w14:textId="77777777" w:rsidTr="00A73A49">
        <w:tc>
          <w:tcPr>
            <w:tcW w:w="9582" w:type="dxa"/>
            <w:gridSpan w:val="4"/>
            <w:tcBorders>
              <w:top w:val="single" w:sz="18" w:space="0" w:color="000000"/>
              <w:left w:val="single" w:sz="18" w:space="0" w:color="auto"/>
              <w:bottom w:val="single" w:sz="2" w:space="0" w:color="000000"/>
              <w:right w:val="single" w:sz="18" w:space="0" w:color="auto"/>
            </w:tcBorders>
            <w:vAlign w:val="center"/>
            <w:hideMark/>
          </w:tcPr>
          <w:p w14:paraId="2E8C29E1" w14:textId="77777777" w:rsidR="00AC51D4" w:rsidRPr="00A34EBB" w:rsidRDefault="00AC51D4" w:rsidP="00A73A49">
            <w:pPr>
              <w:pStyle w:val="STY3Overskriftlistealfabetisk"/>
              <w:rPr>
                <w:lang w:val="en-GB"/>
              </w:rPr>
            </w:pPr>
            <w:r w:rsidRPr="00A34EBB">
              <w:rPr>
                <w:lang w:val="en-GB"/>
              </w:rPr>
              <w:lastRenderedPageBreak/>
              <w:t>Deliverables:</w:t>
            </w:r>
          </w:p>
        </w:tc>
      </w:tr>
      <w:tr w:rsidR="00AC51D4" w:rsidRPr="00A34EBB" w14:paraId="545F118D" w14:textId="77777777" w:rsidTr="00A73A49">
        <w:tc>
          <w:tcPr>
            <w:tcW w:w="9582" w:type="dxa"/>
            <w:gridSpan w:val="4"/>
            <w:tcBorders>
              <w:top w:val="single" w:sz="18" w:space="0" w:color="000000"/>
              <w:left w:val="single" w:sz="18" w:space="0" w:color="auto"/>
              <w:bottom w:val="single" w:sz="2" w:space="0" w:color="000000"/>
              <w:right w:val="single" w:sz="18" w:space="0" w:color="auto"/>
            </w:tcBorders>
            <w:shd w:val="clear" w:color="auto" w:fill="D2D4DE" w:themeFill="background2"/>
            <w:vAlign w:val="center"/>
            <w:hideMark/>
          </w:tcPr>
          <w:p w14:paraId="7E8F23D8" w14:textId="10BA80E2" w:rsidR="00AC51D4" w:rsidRPr="00A34EBB" w:rsidRDefault="00AC51D4" w:rsidP="00A73A49">
            <w:pPr>
              <w:pStyle w:val="STY3Brdtekst"/>
              <w:rPr>
                <w:lang w:val="en-GB" w:eastAsia="ar-SA"/>
              </w:rPr>
            </w:pPr>
            <w:r w:rsidRPr="00A34EBB">
              <w:rPr>
                <w:lang w:val="en-GB" w:eastAsia="ar-SA"/>
              </w:rPr>
              <w:t xml:space="preserve">List output documents (including minutes of meetings, </w:t>
            </w:r>
            <w:r w:rsidR="00285857" w:rsidRPr="00A34EBB">
              <w:rPr>
                <w:lang w:val="en-GB" w:eastAsia="ar-SA"/>
              </w:rPr>
              <w:t>checklists</w:t>
            </w:r>
            <w:r w:rsidRPr="00A34EBB">
              <w:rPr>
                <w:lang w:val="en-GB" w:eastAsia="ar-SA"/>
              </w:rPr>
              <w:t xml:space="preserve"> and lists. Insert extra rows as needed):</w:t>
            </w:r>
          </w:p>
        </w:tc>
      </w:tr>
      <w:tr w:rsidR="00AC51D4" w:rsidRPr="00A34EBB" w14:paraId="029EEED4" w14:textId="77777777" w:rsidTr="00A73A49">
        <w:tc>
          <w:tcPr>
            <w:tcW w:w="4380" w:type="dxa"/>
            <w:gridSpan w:val="2"/>
            <w:tcBorders>
              <w:top w:val="single" w:sz="2" w:space="0" w:color="000000"/>
              <w:left w:val="single" w:sz="18" w:space="0" w:color="auto"/>
              <w:bottom w:val="single" w:sz="2" w:space="0" w:color="000000"/>
              <w:right w:val="nil"/>
            </w:tcBorders>
            <w:vAlign w:val="center"/>
            <w:hideMark/>
          </w:tcPr>
          <w:p w14:paraId="5E312045" w14:textId="77777777" w:rsidR="00AC51D4" w:rsidRPr="00A34EBB" w:rsidRDefault="00AC51D4" w:rsidP="00A73A49">
            <w:pPr>
              <w:pStyle w:val="STY3Tabelltittel"/>
              <w:rPr>
                <w:b/>
                <w:lang w:val="en-GB" w:eastAsia="ar-SA"/>
              </w:rPr>
            </w:pPr>
            <w:r w:rsidRPr="00A34EBB">
              <w:rPr>
                <w:b/>
                <w:lang w:val="en-GB" w:eastAsia="ar-SA"/>
              </w:rPr>
              <w:t>Title</w:t>
            </w:r>
          </w:p>
        </w:tc>
        <w:tc>
          <w:tcPr>
            <w:tcW w:w="3969" w:type="dxa"/>
            <w:tcBorders>
              <w:top w:val="single" w:sz="2" w:space="0" w:color="000000"/>
              <w:left w:val="single" w:sz="2" w:space="0" w:color="000000"/>
              <w:bottom w:val="single" w:sz="2" w:space="0" w:color="000000"/>
              <w:right w:val="nil"/>
            </w:tcBorders>
            <w:vAlign w:val="center"/>
            <w:hideMark/>
          </w:tcPr>
          <w:p w14:paraId="1DAFCCF0" w14:textId="77777777" w:rsidR="00AC51D4" w:rsidRPr="00A34EBB" w:rsidRDefault="00AC51D4" w:rsidP="00A73A49">
            <w:pPr>
              <w:pStyle w:val="STY3Tabelltittel"/>
              <w:rPr>
                <w:b/>
                <w:lang w:val="en-GB" w:eastAsia="ar-SA"/>
              </w:rPr>
            </w:pPr>
            <w:r w:rsidRPr="00A34EBB">
              <w:rPr>
                <w:b/>
                <w:lang w:val="en-GB" w:eastAsia="ar-SA"/>
              </w:rPr>
              <w:t>Document ID</w:t>
            </w:r>
          </w:p>
        </w:tc>
        <w:tc>
          <w:tcPr>
            <w:tcW w:w="1233" w:type="dxa"/>
            <w:tcBorders>
              <w:top w:val="single" w:sz="2" w:space="0" w:color="000000"/>
              <w:left w:val="single" w:sz="2" w:space="0" w:color="000000"/>
              <w:bottom w:val="single" w:sz="2" w:space="0" w:color="000000"/>
              <w:right w:val="single" w:sz="18" w:space="0" w:color="auto"/>
            </w:tcBorders>
            <w:vAlign w:val="center"/>
            <w:hideMark/>
          </w:tcPr>
          <w:p w14:paraId="7C55CCCE" w14:textId="77777777" w:rsidR="00AC51D4" w:rsidRPr="00A34EBB" w:rsidRDefault="00AC51D4" w:rsidP="00A73A49">
            <w:pPr>
              <w:pStyle w:val="STY3Tabelltittel"/>
              <w:rPr>
                <w:b/>
                <w:lang w:val="en-GB" w:eastAsia="ar-SA"/>
              </w:rPr>
            </w:pPr>
            <w:r w:rsidRPr="00A34EBB">
              <w:rPr>
                <w:b/>
                <w:lang w:val="en-GB" w:eastAsia="ar-SA"/>
              </w:rPr>
              <w:t>Revision</w:t>
            </w:r>
          </w:p>
        </w:tc>
      </w:tr>
      <w:tr w:rsidR="00AC51D4" w:rsidRPr="00A34EBB" w14:paraId="5C699F03" w14:textId="77777777" w:rsidTr="00A73A49">
        <w:tc>
          <w:tcPr>
            <w:tcW w:w="4380" w:type="dxa"/>
            <w:gridSpan w:val="2"/>
            <w:tcBorders>
              <w:top w:val="single" w:sz="2" w:space="0" w:color="000000"/>
              <w:left w:val="single" w:sz="18" w:space="0" w:color="auto"/>
              <w:bottom w:val="single" w:sz="2" w:space="0" w:color="000000"/>
              <w:right w:val="nil"/>
            </w:tcBorders>
            <w:vAlign w:val="center"/>
            <w:hideMark/>
          </w:tcPr>
          <w:p w14:paraId="263CF563" w14:textId="77777777" w:rsidR="00AC51D4" w:rsidRPr="00A34EBB" w:rsidRDefault="00AC51D4" w:rsidP="00A73A49">
            <w:pPr>
              <w:pStyle w:val="STY3Tabellradtekst"/>
              <w:rPr>
                <w:lang w:val="en-GB" w:eastAsia="ar-SA"/>
              </w:rPr>
            </w:pPr>
            <w:r w:rsidRPr="00A34EBB">
              <w:rPr>
                <w:lang w:val="en-GB" w:eastAsia="ar-SA"/>
              </w:rPr>
              <w:t xml:space="preserve"> </w:t>
            </w:r>
          </w:p>
        </w:tc>
        <w:tc>
          <w:tcPr>
            <w:tcW w:w="3969" w:type="dxa"/>
            <w:tcBorders>
              <w:top w:val="single" w:sz="2" w:space="0" w:color="000000"/>
              <w:left w:val="single" w:sz="2" w:space="0" w:color="000000"/>
              <w:bottom w:val="single" w:sz="2" w:space="0" w:color="000000"/>
              <w:right w:val="nil"/>
            </w:tcBorders>
            <w:vAlign w:val="center"/>
          </w:tcPr>
          <w:p w14:paraId="0B9E9D8E" w14:textId="77777777" w:rsidR="00AC51D4" w:rsidRPr="00A34EBB" w:rsidRDefault="00AC51D4" w:rsidP="00A73A49">
            <w:pPr>
              <w:pStyle w:val="STY3Tabellradtekst"/>
              <w:rPr>
                <w:lang w:val="en-GB" w:eastAsia="ar-SA"/>
              </w:rPr>
            </w:pPr>
          </w:p>
        </w:tc>
        <w:tc>
          <w:tcPr>
            <w:tcW w:w="1233" w:type="dxa"/>
            <w:tcBorders>
              <w:top w:val="single" w:sz="2" w:space="0" w:color="000000"/>
              <w:left w:val="single" w:sz="2" w:space="0" w:color="000000"/>
              <w:bottom w:val="single" w:sz="2" w:space="0" w:color="000000"/>
              <w:right w:val="single" w:sz="18" w:space="0" w:color="auto"/>
            </w:tcBorders>
            <w:vAlign w:val="center"/>
          </w:tcPr>
          <w:p w14:paraId="5F0EF8BF" w14:textId="77777777" w:rsidR="00AC51D4" w:rsidRPr="00A34EBB" w:rsidRDefault="00AC51D4" w:rsidP="00A73A49">
            <w:pPr>
              <w:pStyle w:val="STY3Tabellradtekst"/>
              <w:rPr>
                <w:sz w:val="20"/>
                <w:lang w:val="en-GB" w:eastAsia="ar-SA"/>
              </w:rPr>
            </w:pPr>
          </w:p>
        </w:tc>
      </w:tr>
      <w:tr w:rsidR="00AC51D4" w:rsidRPr="00A34EBB" w14:paraId="03CD00F3" w14:textId="77777777" w:rsidTr="00A73A49">
        <w:tc>
          <w:tcPr>
            <w:tcW w:w="4380" w:type="dxa"/>
            <w:gridSpan w:val="2"/>
            <w:tcBorders>
              <w:top w:val="single" w:sz="2" w:space="0" w:color="000000"/>
              <w:left w:val="single" w:sz="18" w:space="0" w:color="auto"/>
              <w:bottom w:val="single" w:sz="2" w:space="0" w:color="000000"/>
              <w:right w:val="nil"/>
            </w:tcBorders>
            <w:vAlign w:val="center"/>
          </w:tcPr>
          <w:p w14:paraId="5B0617F2" w14:textId="77777777" w:rsidR="00AC51D4" w:rsidRPr="00A34EBB" w:rsidRDefault="00AC51D4" w:rsidP="00A73A49">
            <w:pPr>
              <w:pStyle w:val="STY3Tabellradtekst"/>
              <w:rPr>
                <w:lang w:val="en-GB" w:eastAsia="ar-SA"/>
              </w:rPr>
            </w:pPr>
          </w:p>
        </w:tc>
        <w:tc>
          <w:tcPr>
            <w:tcW w:w="3969" w:type="dxa"/>
            <w:tcBorders>
              <w:top w:val="single" w:sz="2" w:space="0" w:color="000000"/>
              <w:left w:val="single" w:sz="2" w:space="0" w:color="000000"/>
              <w:bottom w:val="single" w:sz="2" w:space="0" w:color="000000"/>
              <w:right w:val="nil"/>
            </w:tcBorders>
            <w:vAlign w:val="center"/>
          </w:tcPr>
          <w:p w14:paraId="13D1814C" w14:textId="77777777" w:rsidR="00AC51D4" w:rsidRPr="00A34EBB" w:rsidRDefault="00AC51D4" w:rsidP="00A73A49">
            <w:pPr>
              <w:pStyle w:val="STY3Tabellradtekst"/>
              <w:rPr>
                <w:lang w:val="en-GB" w:eastAsia="ar-SA"/>
              </w:rPr>
            </w:pPr>
          </w:p>
        </w:tc>
        <w:tc>
          <w:tcPr>
            <w:tcW w:w="1233" w:type="dxa"/>
            <w:tcBorders>
              <w:top w:val="single" w:sz="2" w:space="0" w:color="000000"/>
              <w:left w:val="single" w:sz="2" w:space="0" w:color="000000"/>
              <w:bottom w:val="single" w:sz="2" w:space="0" w:color="000000"/>
              <w:right w:val="single" w:sz="18" w:space="0" w:color="auto"/>
            </w:tcBorders>
            <w:vAlign w:val="center"/>
          </w:tcPr>
          <w:p w14:paraId="675A070A" w14:textId="77777777" w:rsidR="00AC51D4" w:rsidRPr="00A34EBB" w:rsidRDefault="00AC51D4" w:rsidP="00A73A49">
            <w:pPr>
              <w:pStyle w:val="STY3Tabellradtekst"/>
              <w:rPr>
                <w:sz w:val="20"/>
                <w:lang w:val="en-GB" w:eastAsia="ar-SA"/>
              </w:rPr>
            </w:pPr>
          </w:p>
        </w:tc>
      </w:tr>
      <w:tr w:rsidR="00AC51D4" w:rsidRPr="00A34EBB" w14:paraId="24E734B4" w14:textId="77777777" w:rsidTr="00A73A49">
        <w:tc>
          <w:tcPr>
            <w:tcW w:w="4380" w:type="dxa"/>
            <w:gridSpan w:val="2"/>
            <w:tcBorders>
              <w:top w:val="single" w:sz="2" w:space="0" w:color="000000"/>
              <w:left w:val="single" w:sz="18" w:space="0" w:color="auto"/>
              <w:bottom w:val="single" w:sz="2" w:space="0" w:color="000000"/>
              <w:right w:val="nil"/>
            </w:tcBorders>
            <w:vAlign w:val="center"/>
          </w:tcPr>
          <w:p w14:paraId="6AAA167C" w14:textId="77777777" w:rsidR="00AC51D4" w:rsidRPr="00A34EBB" w:rsidRDefault="00AC51D4" w:rsidP="00A73A49">
            <w:pPr>
              <w:pStyle w:val="STY3Tabellradtekst"/>
              <w:rPr>
                <w:lang w:val="en-GB" w:eastAsia="ar-SA"/>
              </w:rPr>
            </w:pPr>
          </w:p>
        </w:tc>
        <w:tc>
          <w:tcPr>
            <w:tcW w:w="3969" w:type="dxa"/>
            <w:tcBorders>
              <w:top w:val="single" w:sz="2" w:space="0" w:color="000000"/>
              <w:left w:val="single" w:sz="2" w:space="0" w:color="000000"/>
              <w:bottom w:val="single" w:sz="2" w:space="0" w:color="000000"/>
              <w:right w:val="nil"/>
            </w:tcBorders>
            <w:vAlign w:val="center"/>
          </w:tcPr>
          <w:p w14:paraId="1A2D7355" w14:textId="77777777" w:rsidR="00AC51D4" w:rsidRPr="00A34EBB" w:rsidRDefault="00AC51D4" w:rsidP="00A73A49">
            <w:pPr>
              <w:pStyle w:val="STY3Tabellradtekst"/>
              <w:rPr>
                <w:lang w:val="en-GB" w:eastAsia="ar-SA"/>
              </w:rPr>
            </w:pPr>
          </w:p>
        </w:tc>
        <w:tc>
          <w:tcPr>
            <w:tcW w:w="1233" w:type="dxa"/>
            <w:tcBorders>
              <w:top w:val="single" w:sz="2" w:space="0" w:color="000000"/>
              <w:left w:val="single" w:sz="2" w:space="0" w:color="000000"/>
              <w:bottom w:val="single" w:sz="2" w:space="0" w:color="000000"/>
              <w:right w:val="single" w:sz="18" w:space="0" w:color="auto"/>
            </w:tcBorders>
            <w:vAlign w:val="center"/>
          </w:tcPr>
          <w:p w14:paraId="5CAE4703" w14:textId="77777777" w:rsidR="00AC51D4" w:rsidRPr="00A34EBB" w:rsidRDefault="00AC51D4" w:rsidP="00A73A49">
            <w:pPr>
              <w:pStyle w:val="STY3Tabellradtekst"/>
              <w:rPr>
                <w:sz w:val="20"/>
                <w:lang w:val="en-GB" w:eastAsia="ar-SA"/>
              </w:rPr>
            </w:pPr>
          </w:p>
        </w:tc>
      </w:tr>
      <w:tr w:rsidR="00AC51D4" w:rsidRPr="00A34EBB" w14:paraId="71A2A7B2" w14:textId="77777777" w:rsidTr="00A73A49">
        <w:tc>
          <w:tcPr>
            <w:tcW w:w="4380" w:type="dxa"/>
            <w:gridSpan w:val="2"/>
            <w:tcBorders>
              <w:top w:val="single" w:sz="2" w:space="0" w:color="000000"/>
              <w:left w:val="single" w:sz="18" w:space="0" w:color="auto"/>
              <w:bottom w:val="single" w:sz="18" w:space="0" w:color="auto"/>
              <w:right w:val="nil"/>
            </w:tcBorders>
            <w:vAlign w:val="center"/>
          </w:tcPr>
          <w:p w14:paraId="54DDA578" w14:textId="77777777" w:rsidR="00AC51D4" w:rsidRPr="00A34EBB" w:rsidRDefault="00AC51D4" w:rsidP="00A73A49">
            <w:pPr>
              <w:pStyle w:val="STY3Tabellradtekst"/>
              <w:rPr>
                <w:lang w:val="en-GB" w:eastAsia="ar-SA"/>
              </w:rPr>
            </w:pPr>
          </w:p>
        </w:tc>
        <w:tc>
          <w:tcPr>
            <w:tcW w:w="3969" w:type="dxa"/>
            <w:tcBorders>
              <w:top w:val="single" w:sz="2" w:space="0" w:color="000000"/>
              <w:left w:val="single" w:sz="2" w:space="0" w:color="000000"/>
              <w:bottom w:val="single" w:sz="18" w:space="0" w:color="auto"/>
              <w:right w:val="nil"/>
            </w:tcBorders>
            <w:vAlign w:val="center"/>
          </w:tcPr>
          <w:p w14:paraId="5621E2C1" w14:textId="77777777" w:rsidR="00AC51D4" w:rsidRPr="00A34EBB" w:rsidRDefault="00AC51D4" w:rsidP="00A73A49">
            <w:pPr>
              <w:pStyle w:val="STY3Tabellradtekst"/>
              <w:rPr>
                <w:lang w:val="en-GB" w:eastAsia="ar-SA"/>
              </w:rPr>
            </w:pPr>
          </w:p>
        </w:tc>
        <w:tc>
          <w:tcPr>
            <w:tcW w:w="1233" w:type="dxa"/>
            <w:tcBorders>
              <w:top w:val="single" w:sz="2" w:space="0" w:color="000000"/>
              <w:left w:val="single" w:sz="2" w:space="0" w:color="000000"/>
              <w:bottom w:val="single" w:sz="18" w:space="0" w:color="auto"/>
              <w:right w:val="single" w:sz="18" w:space="0" w:color="auto"/>
            </w:tcBorders>
            <w:vAlign w:val="center"/>
          </w:tcPr>
          <w:p w14:paraId="6D04F11C" w14:textId="77777777" w:rsidR="00AC51D4" w:rsidRPr="00A34EBB" w:rsidRDefault="00AC51D4" w:rsidP="00A73A49">
            <w:pPr>
              <w:pStyle w:val="STY3Tabellradtekst"/>
              <w:rPr>
                <w:sz w:val="20"/>
                <w:lang w:val="en-GB" w:eastAsia="ar-SA"/>
              </w:rPr>
            </w:pPr>
          </w:p>
        </w:tc>
      </w:tr>
    </w:tbl>
    <w:p w14:paraId="0808407E" w14:textId="77777777" w:rsidR="00AC51D4" w:rsidRPr="00A34EBB" w:rsidRDefault="00AC51D4" w:rsidP="00AC51D4">
      <w:pPr>
        <w:pStyle w:val="STY3Brdtekst"/>
        <w:rPr>
          <w:lang w:val="en-GB"/>
        </w:rPr>
      </w:pPr>
    </w:p>
    <w:p w14:paraId="3F9ED9BF" w14:textId="77777777" w:rsidR="00AC51D4" w:rsidRPr="00A34EBB" w:rsidRDefault="00AC51D4" w:rsidP="00AC51D4">
      <w:pPr>
        <w:pStyle w:val="STY3Brdtekst"/>
        <w:rPr>
          <w:lang w:val="en-GB"/>
        </w:rPr>
      </w:pPr>
    </w:p>
    <w:p w14:paraId="4C144229" w14:textId="77777777" w:rsidR="00AC51D4" w:rsidRPr="00A34EBB" w:rsidRDefault="00AC51D4" w:rsidP="00AC51D4">
      <w:pPr>
        <w:pStyle w:val="STY3Overskriftlistealfabetisk"/>
        <w:rPr>
          <w:lang w:val="en-GB" w:eastAsia="ar-SA"/>
        </w:rPr>
      </w:pPr>
      <w:r w:rsidRPr="00A34EBB">
        <w:rPr>
          <w:lang w:val="en-GB" w:eastAsia="ar-SA"/>
        </w:rPr>
        <w:t>Work Instruction change-log</w:t>
      </w:r>
    </w:p>
    <w:tbl>
      <w:tblPr>
        <w:tblStyle w:val="Tabellrutenett"/>
        <w:tblW w:w="9464" w:type="dxa"/>
        <w:tblLook w:val="04A0" w:firstRow="1" w:lastRow="0" w:firstColumn="1" w:lastColumn="0" w:noHBand="0" w:noVBand="1"/>
      </w:tblPr>
      <w:tblGrid>
        <w:gridCol w:w="1101"/>
        <w:gridCol w:w="1275"/>
        <w:gridCol w:w="7088"/>
      </w:tblGrid>
      <w:tr w:rsidR="00AC51D4" w:rsidRPr="00A34EBB" w14:paraId="117A0FA5" w14:textId="77777777" w:rsidTr="00A73A49">
        <w:tc>
          <w:tcPr>
            <w:tcW w:w="1101" w:type="dxa"/>
            <w:tcBorders>
              <w:top w:val="single" w:sz="4" w:space="0" w:color="auto"/>
              <w:left w:val="single" w:sz="4" w:space="0" w:color="auto"/>
              <w:bottom w:val="single" w:sz="4" w:space="0" w:color="auto"/>
              <w:right w:val="single" w:sz="4" w:space="0" w:color="auto"/>
            </w:tcBorders>
            <w:hideMark/>
          </w:tcPr>
          <w:p w14:paraId="403B0D90" w14:textId="77777777" w:rsidR="00AC51D4" w:rsidRPr="00A34EBB" w:rsidRDefault="00AC51D4" w:rsidP="00A73A49">
            <w:pPr>
              <w:pStyle w:val="STY3Tabelltittel"/>
              <w:rPr>
                <w:b/>
                <w:lang w:val="en-GB" w:eastAsia="ar-SA"/>
              </w:rPr>
            </w:pPr>
            <w:r w:rsidRPr="00A34EBB">
              <w:rPr>
                <w:b/>
                <w:lang w:val="en-GB" w:eastAsia="ar-SA"/>
              </w:rPr>
              <w:t>Revision</w:t>
            </w:r>
          </w:p>
        </w:tc>
        <w:tc>
          <w:tcPr>
            <w:tcW w:w="1275" w:type="dxa"/>
            <w:tcBorders>
              <w:top w:val="single" w:sz="4" w:space="0" w:color="auto"/>
              <w:left w:val="single" w:sz="4" w:space="0" w:color="auto"/>
              <w:bottom w:val="single" w:sz="4" w:space="0" w:color="auto"/>
              <w:right w:val="single" w:sz="4" w:space="0" w:color="auto"/>
            </w:tcBorders>
            <w:hideMark/>
          </w:tcPr>
          <w:p w14:paraId="34843204" w14:textId="77777777" w:rsidR="00AC51D4" w:rsidRPr="00A34EBB" w:rsidRDefault="00AC51D4" w:rsidP="00A73A49">
            <w:pPr>
              <w:pStyle w:val="STY3Tabelltittel"/>
              <w:rPr>
                <w:b/>
                <w:lang w:val="en-GB" w:eastAsia="ar-SA"/>
              </w:rPr>
            </w:pPr>
            <w:r w:rsidRPr="00A34EBB">
              <w:rPr>
                <w:b/>
                <w:lang w:val="en-GB" w:eastAsia="ar-SA"/>
              </w:rPr>
              <w:t>Date</w:t>
            </w:r>
          </w:p>
        </w:tc>
        <w:tc>
          <w:tcPr>
            <w:tcW w:w="7088" w:type="dxa"/>
            <w:tcBorders>
              <w:top w:val="single" w:sz="4" w:space="0" w:color="auto"/>
              <w:left w:val="single" w:sz="4" w:space="0" w:color="auto"/>
              <w:bottom w:val="single" w:sz="4" w:space="0" w:color="auto"/>
              <w:right w:val="single" w:sz="4" w:space="0" w:color="auto"/>
            </w:tcBorders>
            <w:hideMark/>
          </w:tcPr>
          <w:p w14:paraId="4E7FA216" w14:textId="77777777" w:rsidR="00AC51D4" w:rsidRPr="00A34EBB" w:rsidRDefault="00AC51D4" w:rsidP="00A73A49">
            <w:pPr>
              <w:pStyle w:val="STY3Tabelltittel"/>
              <w:rPr>
                <w:b/>
                <w:lang w:val="en-GB" w:eastAsia="ar-SA"/>
              </w:rPr>
            </w:pPr>
            <w:r w:rsidRPr="00A34EBB">
              <w:rPr>
                <w:b/>
                <w:lang w:val="en-GB" w:eastAsia="ar-SA"/>
              </w:rPr>
              <w:t>Description</w:t>
            </w:r>
          </w:p>
        </w:tc>
      </w:tr>
      <w:tr w:rsidR="00AC51D4" w:rsidRPr="00DC0408" w14:paraId="4E8E6173" w14:textId="77777777" w:rsidTr="00A73A49">
        <w:tc>
          <w:tcPr>
            <w:tcW w:w="1101" w:type="dxa"/>
            <w:tcBorders>
              <w:top w:val="single" w:sz="4" w:space="0" w:color="auto"/>
              <w:left w:val="single" w:sz="4" w:space="0" w:color="auto"/>
              <w:bottom w:val="single" w:sz="4" w:space="0" w:color="auto"/>
              <w:right w:val="single" w:sz="4" w:space="0" w:color="auto"/>
            </w:tcBorders>
          </w:tcPr>
          <w:p w14:paraId="12B6E4C4" w14:textId="77777777" w:rsidR="00AC51D4" w:rsidRPr="00A34EBB" w:rsidRDefault="00AC51D4" w:rsidP="00A73A49">
            <w:pPr>
              <w:pStyle w:val="STY3Tabellradtekst"/>
              <w:rPr>
                <w:lang w:val="en-GB" w:eastAsia="ar-SA"/>
              </w:rPr>
            </w:pPr>
          </w:p>
        </w:tc>
        <w:tc>
          <w:tcPr>
            <w:tcW w:w="1275" w:type="dxa"/>
            <w:tcBorders>
              <w:top w:val="single" w:sz="4" w:space="0" w:color="auto"/>
              <w:left w:val="single" w:sz="4" w:space="0" w:color="auto"/>
              <w:bottom w:val="single" w:sz="4" w:space="0" w:color="auto"/>
              <w:right w:val="single" w:sz="4" w:space="0" w:color="auto"/>
            </w:tcBorders>
          </w:tcPr>
          <w:p w14:paraId="0D72F30C" w14:textId="77777777" w:rsidR="00AC51D4" w:rsidRPr="00A34EBB" w:rsidRDefault="00AC51D4" w:rsidP="00A73A49">
            <w:pPr>
              <w:pStyle w:val="STY3Tabellradtekst"/>
              <w:rPr>
                <w:lang w:val="en-GB" w:eastAsia="ar-SA"/>
              </w:rPr>
            </w:pPr>
          </w:p>
        </w:tc>
        <w:tc>
          <w:tcPr>
            <w:tcW w:w="7088" w:type="dxa"/>
            <w:tcBorders>
              <w:top w:val="single" w:sz="4" w:space="0" w:color="auto"/>
              <w:left w:val="single" w:sz="4" w:space="0" w:color="auto"/>
              <w:bottom w:val="single" w:sz="4" w:space="0" w:color="auto"/>
              <w:right w:val="single" w:sz="4" w:space="0" w:color="auto"/>
            </w:tcBorders>
          </w:tcPr>
          <w:p w14:paraId="0DE2BD8C" w14:textId="77777777" w:rsidR="00AC51D4" w:rsidRPr="00A34EBB" w:rsidRDefault="00AC51D4" w:rsidP="00A73A49">
            <w:pPr>
              <w:pStyle w:val="STY3Tabellradtekst"/>
              <w:rPr>
                <w:color w:val="FF0000"/>
                <w:lang w:val="en-GB" w:eastAsia="ar-SA"/>
              </w:rPr>
            </w:pPr>
            <w:r w:rsidRPr="00A34EBB">
              <w:rPr>
                <w:color w:val="FF0000"/>
                <w:lang w:val="en-GB" w:eastAsia="ar-SA"/>
              </w:rPr>
              <w:t>&lt;Update when WI is first established &gt;</w:t>
            </w:r>
          </w:p>
        </w:tc>
      </w:tr>
      <w:tr w:rsidR="00AC51D4" w:rsidRPr="00DC0408" w14:paraId="2C3EC8BA" w14:textId="77777777" w:rsidTr="00A73A49">
        <w:tc>
          <w:tcPr>
            <w:tcW w:w="1101" w:type="dxa"/>
            <w:tcBorders>
              <w:top w:val="single" w:sz="4" w:space="0" w:color="auto"/>
              <w:left w:val="single" w:sz="4" w:space="0" w:color="auto"/>
              <w:bottom w:val="single" w:sz="4" w:space="0" w:color="auto"/>
              <w:right w:val="single" w:sz="4" w:space="0" w:color="auto"/>
            </w:tcBorders>
          </w:tcPr>
          <w:p w14:paraId="473D5E74" w14:textId="77777777" w:rsidR="00AC51D4" w:rsidRPr="00A34EBB" w:rsidRDefault="00AC51D4" w:rsidP="00A73A49">
            <w:pPr>
              <w:pStyle w:val="STY3Tabellradtekst"/>
              <w:rPr>
                <w:lang w:val="en-GB" w:eastAsia="ar-SA"/>
              </w:rPr>
            </w:pPr>
          </w:p>
        </w:tc>
        <w:tc>
          <w:tcPr>
            <w:tcW w:w="1275" w:type="dxa"/>
            <w:tcBorders>
              <w:top w:val="single" w:sz="4" w:space="0" w:color="auto"/>
              <w:left w:val="single" w:sz="4" w:space="0" w:color="auto"/>
              <w:bottom w:val="single" w:sz="4" w:space="0" w:color="auto"/>
              <w:right w:val="single" w:sz="4" w:space="0" w:color="auto"/>
            </w:tcBorders>
          </w:tcPr>
          <w:p w14:paraId="185D74A4" w14:textId="77777777" w:rsidR="00AC51D4" w:rsidRPr="00A34EBB" w:rsidRDefault="00AC51D4" w:rsidP="00A73A49">
            <w:pPr>
              <w:pStyle w:val="STY3Tabellradtekst"/>
              <w:rPr>
                <w:lang w:val="en-GB" w:eastAsia="ar-SA"/>
              </w:rPr>
            </w:pPr>
          </w:p>
        </w:tc>
        <w:tc>
          <w:tcPr>
            <w:tcW w:w="7088" w:type="dxa"/>
            <w:tcBorders>
              <w:top w:val="single" w:sz="4" w:space="0" w:color="auto"/>
              <w:left w:val="single" w:sz="4" w:space="0" w:color="auto"/>
              <w:bottom w:val="single" w:sz="4" w:space="0" w:color="auto"/>
              <w:right w:val="single" w:sz="4" w:space="0" w:color="auto"/>
            </w:tcBorders>
          </w:tcPr>
          <w:p w14:paraId="54506BA7" w14:textId="77777777" w:rsidR="00AC51D4" w:rsidRPr="00A34EBB" w:rsidRDefault="00AC51D4" w:rsidP="00A73A49">
            <w:pPr>
              <w:pStyle w:val="STY3Tabellradtekst"/>
              <w:rPr>
                <w:color w:val="FF0000"/>
                <w:lang w:val="en-GB" w:eastAsia="ar-SA"/>
              </w:rPr>
            </w:pPr>
            <w:r w:rsidRPr="00A34EBB">
              <w:rPr>
                <w:color w:val="FF0000"/>
                <w:lang w:val="en-GB" w:eastAsia="ar-SA"/>
              </w:rPr>
              <w:t>&lt;Update for new revisions as required &gt;</w:t>
            </w:r>
          </w:p>
        </w:tc>
      </w:tr>
    </w:tbl>
    <w:p w14:paraId="4D264AF8" w14:textId="4C1184DF" w:rsidR="006C73E2" w:rsidRPr="00A34EBB" w:rsidRDefault="006C73E2" w:rsidP="00AC51D4">
      <w:pPr>
        <w:pStyle w:val="STY3Brdtekst"/>
        <w:rPr>
          <w:lang w:val="en-GB"/>
        </w:rPr>
      </w:pPr>
    </w:p>
    <w:p w14:paraId="5116F5D1" w14:textId="77777777" w:rsidR="00AF4947" w:rsidRPr="00A34EBB" w:rsidRDefault="00AF4947" w:rsidP="006C73E2">
      <w:pPr>
        <w:pStyle w:val="STY3Brdtekst"/>
        <w:rPr>
          <w:lang w:val="en-GB"/>
        </w:rPr>
      </w:pPr>
    </w:p>
    <w:sectPr w:rsidR="00AF4947" w:rsidRPr="00A34EBB" w:rsidSect="00D90F59">
      <w:headerReference w:type="default" r:id="rId10"/>
      <w:footerReference w:type="default" r:id="rId11"/>
      <w:pgSz w:w="11906" w:h="16838"/>
      <w:pgMar w:top="2438" w:right="1191"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E876C" w14:textId="77777777" w:rsidR="00EE209A" w:rsidRDefault="00EE209A" w:rsidP="00636642">
      <w:pPr>
        <w:spacing w:before="0" w:line="240" w:lineRule="auto"/>
      </w:pPr>
      <w:r>
        <w:separator/>
      </w:r>
    </w:p>
  </w:endnote>
  <w:endnote w:type="continuationSeparator" w:id="0">
    <w:p w14:paraId="1C7F6F4D" w14:textId="77777777" w:rsidR="00EE209A" w:rsidRDefault="00EE209A" w:rsidP="00636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68CA3" w14:textId="35E34722" w:rsidR="006C73E2" w:rsidRDefault="00DC0408" w:rsidP="00235F38">
    <w:pPr>
      <w:pStyle w:val="Bunntekst"/>
      <w:tabs>
        <w:tab w:val="left" w:pos="7144"/>
      </w:tabs>
      <w:rPr>
        <w:b/>
      </w:rPr>
    </w:pPr>
    <w:sdt>
      <w:sdtPr>
        <w:id w:val="-2106339371"/>
        <w:placeholder>
          <w:docPart w:val="AF98CCAA90A447B9974DEDE7F632679C"/>
        </w:placeholder>
        <w:dataBinding w:prefixMappings="xmlns:ns0='http://software-innovation/documentproduction' " w:xpath="/ns0:customXmlPart[1]/ns0:view[1]/ns0:fields[1]/ns0:field[8]" w:storeItemID="{B14DAF76-0EE4-4179-A559-67E2A02BAAB1}"/>
        <w:text/>
      </w:sdtPr>
      <w:sdtEndPr/>
      <w:sdtContent>
        <w:r w:rsidR="00E65B56">
          <w:t>Arbeidsbeskrivelse</w:t>
        </w:r>
      </w:sdtContent>
    </w:sdt>
    <w:r w:rsidR="006C73E2">
      <w:tab/>
    </w:r>
    <w:r w:rsidR="006C73E2">
      <w:tab/>
      <w:t xml:space="preserve">Side: </w:t>
    </w:r>
    <w:r w:rsidR="006C73E2">
      <w:fldChar w:fldCharType="begin"/>
    </w:r>
    <w:r w:rsidR="006C73E2">
      <w:instrText xml:space="preserve"> PAGE   \* MERGEFORMAT </w:instrText>
    </w:r>
    <w:r w:rsidR="006C73E2">
      <w:fldChar w:fldCharType="separate"/>
    </w:r>
    <w:r w:rsidR="00AF4947">
      <w:rPr>
        <w:noProof/>
      </w:rPr>
      <w:t>1</w:t>
    </w:r>
    <w:r w:rsidR="006C73E2">
      <w:fldChar w:fldCharType="end"/>
    </w:r>
    <w:r w:rsidR="006C73E2">
      <w:t xml:space="preserve"> av </w:t>
    </w:r>
    <w:r w:rsidR="00EE209A">
      <w:rPr>
        <w:noProof/>
      </w:rPr>
      <w:fldChar w:fldCharType="begin"/>
    </w:r>
    <w:r w:rsidR="00EE209A">
      <w:rPr>
        <w:noProof/>
      </w:rPr>
      <w:instrText xml:space="preserve"> NUMPAGES   \* MERGEFORMAT </w:instrText>
    </w:r>
    <w:r w:rsidR="00EE209A">
      <w:rPr>
        <w:noProof/>
      </w:rPr>
      <w:fldChar w:fldCharType="separate"/>
    </w:r>
    <w:r w:rsidR="00AF4947">
      <w:rPr>
        <w:noProof/>
      </w:rPr>
      <w:t>1</w:t>
    </w:r>
    <w:r w:rsidR="00EE209A">
      <w:rPr>
        <w:noProof/>
      </w:rPr>
      <w:fldChar w:fldCharType="end"/>
    </w:r>
  </w:p>
  <w:p w14:paraId="010E30D8" w14:textId="14D93EC7" w:rsidR="00636642" w:rsidRPr="00636642" w:rsidRDefault="006C73E2" w:rsidP="00235F38">
    <w:pPr>
      <w:pStyle w:val="Bunntekst"/>
      <w:tabs>
        <w:tab w:val="left" w:pos="7144"/>
      </w:tabs>
      <w:rPr>
        <w:i/>
      </w:rPr>
    </w:pPr>
    <w:r w:rsidRPr="006C73E2">
      <w:rPr>
        <w:noProof/>
        <w:lang w:eastAsia="nb-NO"/>
      </w:rPr>
      <mc:AlternateContent>
        <mc:Choice Requires="wps">
          <w:drawing>
            <wp:anchor distT="0" distB="0" distL="114300" distR="114300" simplePos="0" relativeHeight="251659264" behindDoc="1" locked="0" layoutInCell="1" allowOverlap="1" wp14:anchorId="436BD608" wp14:editId="1AFED337">
              <wp:simplePos x="0" y="0"/>
              <wp:positionH relativeFrom="margin">
                <wp:align>left</wp:align>
              </wp:positionH>
              <wp:positionV relativeFrom="page">
                <wp:posOffset>9881343</wp:posOffset>
              </wp:positionV>
              <wp:extent cx="5904000" cy="0"/>
              <wp:effectExtent l="0" t="0" r="0" b="0"/>
              <wp:wrapNone/>
              <wp:docPr id="2" name="Rett linje 2"/>
              <wp:cNvGraphicFramePr/>
              <a:graphic xmlns:a="http://schemas.openxmlformats.org/drawingml/2006/main">
                <a:graphicData uri="http://schemas.microsoft.com/office/word/2010/wordprocessingShape">
                  <wps:wsp>
                    <wps:cNvCnPr/>
                    <wps:spPr>
                      <a:xfrm>
                        <a:off x="0" y="0"/>
                        <a:ext cx="59040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D80F08" id="Rett linje 2" o:spid="_x0000_s1026" style="position:absolute;z-index:-25165721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78.05pt" to="464.9pt,7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" strokecolor="#787e9c [3209]" strokeweight=".5pt">
              <v:stroke joinstyle="miter"/>
              <w10:wrap anchorx="margin" anchory="page"/>
            </v:line>
          </w:pict>
        </mc:Fallback>
      </mc:AlternateContent>
    </w:r>
    <w:r>
      <w:t>Dette dokumentet er basert på</w:t>
    </w:r>
    <w:r w:rsidR="00311CB9" w:rsidRPr="00311CB9">
      <w:t xml:space="preserve"> </w:t>
    </w:r>
    <w:sdt>
      <w:sdtPr>
        <w:id w:val="190195130"/>
        <w:placeholder>
          <w:docPart w:val="7F15F6AA00A346C99AD0E6EA7080B7D6"/>
        </w:placeholder>
        <w:dataBinding w:prefixMappings="xmlns:ns0='http://software-innovation/documentproduction' " w:xpath="/ns0:customXmlPart[1]/ns0:view[1]/ns0:fields[1]/ns0:field[3]" w:storeItemID="{B14DAF76-0EE4-4179-A559-67E2A02BAAB1}"/>
        <w:text/>
      </w:sdtPr>
      <w:sdtEndPr/>
      <w:sdtContent>
        <w:r w:rsidR="00E65B56">
          <w:t>ARB-805003</w:t>
        </w:r>
      </w:sdtContent>
    </w:sdt>
    <w:r>
      <w:t>, rev.</w:t>
    </w:r>
    <w:r w:rsidR="00311CB9" w:rsidRPr="00311CB9">
      <w:t xml:space="preserve"> </w:t>
    </w:r>
    <w:sdt>
      <w:sdtPr>
        <w:id w:val="-634408630"/>
        <w:placeholder>
          <w:docPart w:val="32E6753E02D3459F91EC83CA0019A3CF"/>
        </w:placeholder>
        <w:dataBinding w:prefixMappings="xmlns:ns0='http://software-innovation/documentproduction' " w:xpath="/ns0:customXmlPart[1]/ns0:view[1]/ns0:fields[1]/ns0:field[5]" w:storeItemID="{B14DAF76-0EE4-4179-A559-67E2A02BAAB1}"/>
        <w:text/>
      </w:sdtPr>
      <w:sdtEndPr/>
      <w:sdtContent>
        <w:r w:rsidR="001015FA">
          <w:t>002</w:t>
        </w:r>
      </w:sdtContent>
    </w:sdt>
    <w:r w:rsidR="00D90F59">
      <w:tab/>
    </w:r>
    <w:r>
      <w:tab/>
    </w:r>
    <w:r w:rsidR="00636642" w:rsidRPr="00C07FB8">
      <w:t xml:space="preserve">Utskriftsdato: </w:t>
    </w:r>
    <w:r w:rsidR="00636642" w:rsidRPr="00C07FB8">
      <w:fldChar w:fldCharType="begin"/>
    </w:r>
    <w:r w:rsidR="00636642" w:rsidRPr="00C07FB8">
      <w:instrText xml:space="preserve"> PRINTDATE  \@ "dd.MM.yyyy"  \* MERGEFORMAT </w:instrText>
    </w:r>
    <w:r w:rsidR="00636642" w:rsidRPr="00C07FB8">
      <w:fldChar w:fldCharType="separate"/>
    </w:r>
    <w:r>
      <w:rPr>
        <w:noProof/>
      </w:rPr>
      <w:t>00.00.0000</w:t>
    </w:r>
    <w:r w:rsidR="00636642" w:rsidRPr="00C07FB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13958" w14:textId="77777777" w:rsidR="00EE209A" w:rsidRDefault="00EE209A" w:rsidP="00636642">
      <w:pPr>
        <w:spacing w:before="0" w:line="240" w:lineRule="auto"/>
      </w:pPr>
      <w:r>
        <w:separator/>
      </w:r>
    </w:p>
  </w:footnote>
  <w:footnote w:type="continuationSeparator" w:id="0">
    <w:p w14:paraId="251E69FE" w14:textId="77777777" w:rsidR="00EE209A" w:rsidRDefault="00EE209A" w:rsidP="006366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2408"/>
    </w:tblGrid>
    <w:tr w:rsidR="006C73E2" w14:paraId="6B9DDE93" w14:textId="77777777" w:rsidTr="00D90F59">
      <w:trPr>
        <w:trHeight w:val="184"/>
      </w:trPr>
      <w:tc>
        <w:tcPr>
          <w:tcW w:w="2408" w:type="dxa"/>
          <w:vMerge w:val="restart"/>
        </w:tcPr>
        <w:p w14:paraId="53688407" w14:textId="77777777" w:rsidR="006C73E2" w:rsidRDefault="006C73E2">
          <w:pPr>
            <w:pStyle w:val="Topptekst"/>
          </w:pPr>
          <w:r>
            <w:rPr>
              <w:noProof/>
              <w:lang w:eastAsia="nb-NO"/>
            </w:rPr>
            <w:drawing>
              <wp:inline distT="0" distB="0" distL="0" distR="0" wp14:anchorId="523A8BAF" wp14:editId="2B0D9723">
                <wp:extent cx="1190246" cy="196596"/>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_grid_layout-2.png"/>
                        <pic:cNvPicPr/>
                      </pic:nvPicPr>
                      <pic:blipFill>
                        <a:blip r:embed="rId1">
                          <a:extLst>
                            <a:ext uri="{28A0092B-C50C-407E-A947-70E740481C1C}">
                              <a14:useLocalDpi xmlns:a14="http://schemas.microsoft.com/office/drawing/2010/main" val="0"/>
                            </a:ext>
                          </a:extLst>
                        </a:blip>
                        <a:stretch>
                          <a:fillRect/>
                        </a:stretch>
                      </pic:blipFill>
                      <pic:spPr>
                        <a:xfrm>
                          <a:off x="0" y="0"/>
                          <a:ext cx="1190246" cy="196596"/>
                        </a:xfrm>
                        <a:prstGeom prst="rect">
                          <a:avLst/>
                        </a:prstGeom>
                      </pic:spPr>
                    </pic:pic>
                  </a:graphicData>
                </a:graphic>
              </wp:inline>
            </w:drawing>
          </w:r>
        </w:p>
      </w:tc>
    </w:tr>
    <w:tr w:rsidR="006C73E2" w14:paraId="578487D8" w14:textId="77777777" w:rsidTr="00D90F59">
      <w:trPr>
        <w:trHeight w:val="184"/>
      </w:trPr>
      <w:tc>
        <w:tcPr>
          <w:tcW w:w="2408" w:type="dxa"/>
          <w:vMerge/>
        </w:tcPr>
        <w:p w14:paraId="2270AC09" w14:textId="77777777" w:rsidR="006C73E2" w:rsidRDefault="006C73E2">
          <w:pPr>
            <w:pStyle w:val="Topptekst"/>
          </w:pPr>
        </w:p>
      </w:tc>
    </w:tr>
    <w:tr w:rsidR="006C73E2" w14:paraId="7C0CF726" w14:textId="77777777" w:rsidTr="00D90F59">
      <w:tc>
        <w:tcPr>
          <w:tcW w:w="2408" w:type="dxa"/>
        </w:tcPr>
        <w:p w14:paraId="125C5A9D" w14:textId="77777777" w:rsidR="006C73E2" w:rsidRDefault="006C73E2">
          <w:pPr>
            <w:pStyle w:val="Topptekst"/>
          </w:pPr>
        </w:p>
      </w:tc>
    </w:tr>
    <w:tr w:rsidR="006C73E2" w14:paraId="7662B333" w14:textId="77777777" w:rsidTr="00D90F59">
      <w:tc>
        <w:tcPr>
          <w:tcW w:w="2408" w:type="dxa"/>
        </w:tcPr>
        <w:p w14:paraId="18725CE6" w14:textId="77777777" w:rsidR="006C73E2" w:rsidRPr="00357E07" w:rsidRDefault="006C73E2">
          <w:pPr>
            <w:pStyle w:val="Topptekst"/>
            <w:rPr>
              <w:b/>
            </w:rPr>
          </w:pPr>
          <w:r w:rsidRPr="00357E07">
            <w:rPr>
              <w:b/>
            </w:rPr>
            <w:t>Styringssystem</w:t>
          </w:r>
        </w:p>
      </w:tc>
    </w:tr>
    <w:tr w:rsidR="006C73E2" w14:paraId="61219131" w14:textId="77777777" w:rsidTr="00D90F59">
      <w:tc>
        <w:tcPr>
          <w:tcW w:w="2408" w:type="dxa"/>
        </w:tcPr>
        <w:p w14:paraId="4381AEF4" w14:textId="77777777" w:rsidR="006C73E2" w:rsidRDefault="006C73E2">
          <w:pPr>
            <w:pStyle w:val="Topptekst"/>
          </w:pPr>
        </w:p>
      </w:tc>
    </w:tr>
  </w:tbl>
  <w:p w14:paraId="5FCBFABC" w14:textId="77777777" w:rsidR="00636642" w:rsidRDefault="0063664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D80D298"/>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98A9AF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C44C3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DF1C68"/>
    <w:multiLevelType w:val="hybridMultilevel"/>
    <w:tmpl w:val="878C88C4"/>
    <w:lvl w:ilvl="0" w:tplc="3E2695BC">
      <w:start w:val="1"/>
      <w:numFmt w:val="lowerLetter"/>
      <w:pStyle w:val="Nummerertliste2"/>
      <w:lvlText w:val="%1)"/>
      <w:lvlJc w:val="left"/>
      <w:pPr>
        <w:ind w:left="720" w:hanging="360"/>
      </w:pPr>
      <w:rPr>
        <w:rFonts w:hint="default"/>
        <w: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5" w15:restartNumberingAfterBreak="0">
    <w:nsid w:val="2240280B"/>
    <w:multiLevelType w:val="hybridMultilevel"/>
    <w:tmpl w:val="2EC23F60"/>
    <w:lvl w:ilvl="0" w:tplc="94028396">
      <w:start w:val="1"/>
      <w:numFmt w:val="bullet"/>
      <w:pStyle w:val="Punktliste"/>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FB042F"/>
    <w:multiLevelType w:val="hybridMultilevel"/>
    <w:tmpl w:val="79809FF4"/>
    <w:lvl w:ilvl="0" w:tplc="E22C451A">
      <w:start w:val="1"/>
      <w:numFmt w:val="decimal"/>
      <w:pStyle w:val="STY3Overskifttabell"/>
      <w:lvlText w:val="Tabel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8E736A4"/>
    <w:multiLevelType w:val="multilevel"/>
    <w:tmpl w:val="DD78FA9C"/>
    <w:lvl w:ilvl="0">
      <w:start w:val="1"/>
      <w:numFmt w:val="decimal"/>
      <w:pStyle w:val="Nummerertliste"/>
      <w:suff w:val="space"/>
      <w:lvlText w:val="%1."/>
      <w:lvlJc w:val="left"/>
      <w:pPr>
        <w:ind w:left="6181" w:hanging="227"/>
      </w:pPr>
      <w:rPr>
        <w:rFonts w:hint="default"/>
        <w:b/>
      </w:rPr>
    </w:lvl>
    <w:lvl w:ilvl="1">
      <w:start w:val="1"/>
      <w:numFmt w:val="decimal"/>
      <w:suff w:val="space"/>
      <w:lvlText w:val="%1.%2."/>
      <w:lvlJc w:val="left"/>
      <w:pPr>
        <w:ind w:left="227" w:firstLine="0"/>
      </w:pPr>
      <w:rPr>
        <w:rFonts w:hint="default"/>
        <w:b/>
      </w:rPr>
    </w:lvl>
    <w:lvl w:ilvl="2">
      <w:start w:val="1"/>
      <w:numFmt w:val="decimal"/>
      <w:suff w:val="space"/>
      <w:lvlText w:val="%1.%2.%3."/>
      <w:lvlJc w:val="left"/>
      <w:pPr>
        <w:ind w:left="227" w:firstLine="0"/>
      </w:pPr>
      <w:rPr>
        <w:rFonts w:hint="default"/>
        <w:b/>
      </w:rPr>
    </w:lvl>
    <w:lvl w:ilvl="3">
      <w:start w:val="1"/>
      <w:numFmt w:val="decimal"/>
      <w:suff w:val="space"/>
      <w:lvlText w:val="%1.%2.%3.%4."/>
      <w:lvlJc w:val="left"/>
      <w:pPr>
        <w:ind w:left="227" w:firstLine="0"/>
      </w:pPr>
      <w:rPr>
        <w:rFonts w:hint="default"/>
        <w:b/>
        <w:i w:val="0"/>
      </w:rPr>
    </w:lvl>
    <w:lvl w:ilvl="4">
      <w:start w:val="1"/>
      <w:numFmt w:val="decimal"/>
      <w:suff w:val="space"/>
      <w:lvlText w:val="%1.%2.%3.%4.%5."/>
      <w:lvlJc w:val="left"/>
      <w:pPr>
        <w:ind w:left="227" w:firstLine="0"/>
      </w:pPr>
      <w:rPr>
        <w:rFonts w:hint="default"/>
        <w:b/>
        <w:i w:val="0"/>
      </w:rPr>
    </w:lvl>
    <w:lvl w:ilvl="5">
      <w:start w:val="1"/>
      <w:numFmt w:val="decimal"/>
      <w:lvlText w:val="%1.%2.%3.%4.%5.%6."/>
      <w:lvlJc w:val="left"/>
      <w:pPr>
        <w:ind w:left="1362" w:hanging="227"/>
      </w:pPr>
      <w:rPr>
        <w:rFonts w:hint="default"/>
      </w:rPr>
    </w:lvl>
    <w:lvl w:ilvl="6">
      <w:start w:val="1"/>
      <w:numFmt w:val="decimal"/>
      <w:lvlText w:val="%1.%2.%3.%4.%5.%6.%7."/>
      <w:lvlJc w:val="left"/>
      <w:pPr>
        <w:ind w:left="1589" w:hanging="227"/>
      </w:pPr>
      <w:rPr>
        <w:rFonts w:hint="default"/>
      </w:rPr>
    </w:lvl>
    <w:lvl w:ilvl="7">
      <w:start w:val="1"/>
      <w:numFmt w:val="decimal"/>
      <w:lvlText w:val="%1.%2.%3.%4.%5.%6.%7.%8."/>
      <w:lvlJc w:val="left"/>
      <w:pPr>
        <w:ind w:left="1816" w:hanging="227"/>
      </w:pPr>
      <w:rPr>
        <w:rFonts w:hint="default"/>
      </w:rPr>
    </w:lvl>
    <w:lvl w:ilvl="8">
      <w:start w:val="1"/>
      <w:numFmt w:val="decimal"/>
      <w:lvlText w:val="%1.%2.%3.%4.%5.%6.%7.%8.%9."/>
      <w:lvlJc w:val="left"/>
      <w:pPr>
        <w:ind w:left="2043" w:hanging="227"/>
      </w:pPr>
      <w:rPr>
        <w:rFonts w:hint="default"/>
      </w:rPr>
    </w:lvl>
  </w:abstractNum>
  <w:abstractNum w:abstractNumId="8" w15:restartNumberingAfterBreak="0">
    <w:nsid w:val="52E67830"/>
    <w:multiLevelType w:val="multilevel"/>
    <w:tmpl w:val="8074618A"/>
    <w:lvl w:ilvl="0">
      <w:start w:val="1"/>
      <w:numFmt w:val="decimal"/>
      <w:pStyle w:val="STY3Overskrift1"/>
      <w:suff w:val="space"/>
      <w:lvlText w:val="%1."/>
      <w:lvlJc w:val="left"/>
      <w:pPr>
        <w:ind w:left="0" w:firstLine="0"/>
      </w:pPr>
      <w:rPr>
        <w:rFonts w:hint="default"/>
      </w:rPr>
    </w:lvl>
    <w:lvl w:ilvl="1">
      <w:start w:val="1"/>
      <w:numFmt w:val="decimal"/>
      <w:pStyle w:val="STY3Overskrift11"/>
      <w:suff w:val="space"/>
      <w:lvlText w:val="%1.%2."/>
      <w:lvlJc w:val="left"/>
      <w:pPr>
        <w:ind w:left="0" w:firstLine="0"/>
      </w:pPr>
      <w:rPr>
        <w:rFonts w:hint="default"/>
      </w:rPr>
    </w:lvl>
    <w:lvl w:ilvl="2">
      <w:start w:val="1"/>
      <w:numFmt w:val="decimal"/>
      <w:pStyle w:val="STY3Overskrift111"/>
      <w:suff w:val="space"/>
      <w:lvlText w:val="%1.%2.%3."/>
      <w:lvlJc w:val="left"/>
      <w:pPr>
        <w:ind w:left="0" w:firstLine="0"/>
      </w:pPr>
      <w:rPr>
        <w:rFonts w:hint="default"/>
      </w:rPr>
    </w:lvl>
    <w:lvl w:ilvl="3">
      <w:start w:val="1"/>
      <w:numFmt w:val="decimal"/>
      <w:pStyle w:val="STY3Overskrift1111"/>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55597B3E"/>
    <w:multiLevelType w:val="hybridMultilevel"/>
    <w:tmpl w:val="99909C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abstractNum w:abstractNumId="11" w15:restartNumberingAfterBreak="0">
    <w:nsid w:val="590F529E"/>
    <w:multiLevelType w:val="hybridMultilevel"/>
    <w:tmpl w:val="9A88E13E"/>
    <w:lvl w:ilvl="0" w:tplc="B7246DB2">
      <w:start w:val="1"/>
      <w:numFmt w:val="decimal"/>
      <w:pStyle w:val="STY3Overskriftfigur"/>
      <w:lvlText w:val="Figur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7"/>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680" w:hanging="453"/>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6">
    <w:abstractNumId w:val="7"/>
    <w:lvlOverride w:ilvl="0">
      <w:lvl w:ilvl="0">
        <w:start w:val="1"/>
        <w:numFmt w:val="decimal"/>
        <w:pStyle w:val="Nummerertliste"/>
        <w:lvlText w:val="%1."/>
        <w:lvlJc w:val="left"/>
        <w:pPr>
          <w:ind w:left="227" w:hanging="227"/>
        </w:pPr>
        <w:rPr>
          <w:rFonts w:hint="default"/>
          <w:b/>
        </w:rPr>
      </w:lvl>
    </w:lvlOverride>
    <w:lvlOverride w:ilvl="1">
      <w:lvl w:ilvl="1">
        <w:start w:val="1"/>
        <w:numFmt w:val="decimal"/>
        <w:lvlText w:val="%1.%2."/>
        <w:lvlJc w:val="left"/>
        <w:pPr>
          <w:ind w:left="454" w:hanging="227"/>
        </w:pPr>
        <w:rPr>
          <w:rFonts w:hint="default"/>
          <w:b/>
        </w:rPr>
      </w:lvl>
    </w:lvlOverride>
    <w:lvlOverride w:ilvl="2">
      <w:lvl w:ilvl="2">
        <w:start w:val="1"/>
        <w:numFmt w:val="decimal"/>
        <w:lvlText w:val="%1.%2.%3."/>
        <w:lvlJc w:val="left"/>
        <w:pPr>
          <w:ind w:left="907" w:hanging="680"/>
        </w:pPr>
        <w:rPr>
          <w:rFonts w:hint="default"/>
          <w:b/>
        </w:rPr>
      </w:lvl>
    </w:lvlOverride>
    <w:lvlOverride w:ilvl="3">
      <w:lvl w:ilvl="3">
        <w:start w:val="1"/>
        <w:numFmt w:val="decimal"/>
        <w:lvlText w:val="%1.%2.%3.%4."/>
        <w:lvlJc w:val="left"/>
        <w:pPr>
          <w:ind w:left="908" w:hanging="227"/>
        </w:pPr>
        <w:rPr>
          <w:rFonts w:hint="default"/>
        </w:rPr>
      </w:lvl>
    </w:lvlOverride>
    <w:lvlOverride w:ilvl="4">
      <w:lvl w:ilvl="4">
        <w:start w:val="1"/>
        <w:numFmt w:val="decimal"/>
        <w:lvlText w:val="%1.%2.%3.%4.%5."/>
        <w:lvlJc w:val="left"/>
        <w:pPr>
          <w:ind w:left="1135" w:hanging="227"/>
        </w:pPr>
        <w:rPr>
          <w:rFonts w:hint="default"/>
        </w:rPr>
      </w:lvl>
    </w:lvlOverride>
    <w:lvlOverride w:ilvl="5">
      <w:lvl w:ilvl="5">
        <w:start w:val="1"/>
        <w:numFmt w:val="decimal"/>
        <w:lvlText w:val="%1.%2.%3.%4.%5.%6."/>
        <w:lvlJc w:val="left"/>
        <w:pPr>
          <w:ind w:left="1362" w:hanging="227"/>
        </w:pPr>
        <w:rPr>
          <w:rFonts w:hint="default"/>
        </w:rPr>
      </w:lvl>
    </w:lvlOverride>
    <w:lvlOverride w:ilvl="6">
      <w:lvl w:ilvl="6">
        <w:start w:val="1"/>
        <w:numFmt w:val="decimal"/>
        <w:lvlText w:val="%1.%2.%3.%4.%5.%6.%7."/>
        <w:lvlJc w:val="left"/>
        <w:pPr>
          <w:ind w:left="1589" w:hanging="227"/>
        </w:pPr>
        <w:rPr>
          <w:rFonts w:hint="default"/>
        </w:rPr>
      </w:lvl>
    </w:lvlOverride>
    <w:lvlOverride w:ilvl="7">
      <w:lvl w:ilvl="7">
        <w:start w:val="1"/>
        <w:numFmt w:val="decimal"/>
        <w:lvlText w:val="%1.%2.%3.%4.%5.%6.%7.%8."/>
        <w:lvlJc w:val="left"/>
        <w:pPr>
          <w:ind w:left="1816" w:hanging="227"/>
        </w:pPr>
        <w:rPr>
          <w:rFonts w:hint="default"/>
        </w:rPr>
      </w:lvl>
    </w:lvlOverride>
    <w:lvlOverride w:ilvl="8">
      <w:lvl w:ilvl="8">
        <w:start w:val="1"/>
        <w:numFmt w:val="decimal"/>
        <w:lvlText w:val="%1.%2.%3.%4.%5.%6.%7.%8.%9."/>
        <w:lvlJc w:val="left"/>
        <w:pPr>
          <w:ind w:left="2043" w:hanging="227"/>
        </w:pPr>
        <w:rPr>
          <w:rFonts w:hint="default"/>
        </w:rPr>
      </w:lvl>
    </w:lvlOverride>
  </w:num>
  <w:num w:numId="7">
    <w:abstractNumId w:val="4"/>
  </w:num>
  <w:num w:numId="8">
    <w:abstractNumId w:val="3"/>
  </w:num>
  <w:num w:numId="9">
    <w:abstractNumId w:val="0"/>
  </w:num>
  <w:num w:numId="10">
    <w:abstractNumId w:val="10"/>
  </w:num>
  <w:num w:numId="11">
    <w:abstractNumId w:val="8"/>
  </w:num>
  <w:num w:numId="12">
    <w:abstractNumId w:val="6"/>
  </w:num>
  <w:num w:numId="13">
    <w:abstractNumId w:val="11"/>
  </w:num>
  <w:num w:numId="14">
    <w:abstractNumId w:val="8"/>
  </w:num>
  <w:num w:numId="15">
    <w:abstractNumId w:val="8"/>
  </w:num>
  <w:num w:numId="16">
    <w:abstractNumId w:val="8"/>
  </w:num>
  <w:num w:numId="17">
    <w:abstractNumId w:val="8"/>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efaultTableStyle w:val="BaneNOR"/>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08"/>
    <w:rsid w:val="000202A6"/>
    <w:rsid w:val="00020CC5"/>
    <w:rsid w:val="000758FA"/>
    <w:rsid w:val="000C129A"/>
    <w:rsid w:val="001015FA"/>
    <w:rsid w:val="0011077A"/>
    <w:rsid w:val="00172677"/>
    <w:rsid w:val="002023FC"/>
    <w:rsid w:val="002118C4"/>
    <w:rsid w:val="00235F38"/>
    <w:rsid w:val="00266708"/>
    <w:rsid w:val="002808AE"/>
    <w:rsid w:val="00285857"/>
    <w:rsid w:val="002916D1"/>
    <w:rsid w:val="00291EDC"/>
    <w:rsid w:val="002950CE"/>
    <w:rsid w:val="00311CB9"/>
    <w:rsid w:val="00324FC3"/>
    <w:rsid w:val="00344AB0"/>
    <w:rsid w:val="00346112"/>
    <w:rsid w:val="003472EB"/>
    <w:rsid w:val="00357E07"/>
    <w:rsid w:val="00386726"/>
    <w:rsid w:val="003A1515"/>
    <w:rsid w:val="003C7851"/>
    <w:rsid w:val="004635AF"/>
    <w:rsid w:val="004A6EAF"/>
    <w:rsid w:val="00507D55"/>
    <w:rsid w:val="00521A44"/>
    <w:rsid w:val="0055037A"/>
    <w:rsid w:val="00581579"/>
    <w:rsid w:val="00636642"/>
    <w:rsid w:val="006753E2"/>
    <w:rsid w:val="006763B8"/>
    <w:rsid w:val="00691FCD"/>
    <w:rsid w:val="00695138"/>
    <w:rsid w:val="006C6221"/>
    <w:rsid w:val="006C73E2"/>
    <w:rsid w:val="006D4145"/>
    <w:rsid w:val="0073447D"/>
    <w:rsid w:val="00750A8C"/>
    <w:rsid w:val="007560E4"/>
    <w:rsid w:val="007A166F"/>
    <w:rsid w:val="007A2DE5"/>
    <w:rsid w:val="007C03FA"/>
    <w:rsid w:val="00854CC3"/>
    <w:rsid w:val="008F4E4B"/>
    <w:rsid w:val="0095669D"/>
    <w:rsid w:val="00972E2C"/>
    <w:rsid w:val="009B54B2"/>
    <w:rsid w:val="009E24DE"/>
    <w:rsid w:val="009E5E36"/>
    <w:rsid w:val="009F459B"/>
    <w:rsid w:val="00A23A82"/>
    <w:rsid w:val="00A34EBB"/>
    <w:rsid w:val="00AA69C6"/>
    <w:rsid w:val="00AC51D4"/>
    <w:rsid w:val="00AF4947"/>
    <w:rsid w:val="00AF4D97"/>
    <w:rsid w:val="00B53E8B"/>
    <w:rsid w:val="00C055EB"/>
    <w:rsid w:val="00C07FB8"/>
    <w:rsid w:val="00C14178"/>
    <w:rsid w:val="00C267BA"/>
    <w:rsid w:val="00C42ED8"/>
    <w:rsid w:val="00C65475"/>
    <w:rsid w:val="00D42355"/>
    <w:rsid w:val="00D90F59"/>
    <w:rsid w:val="00DA21BA"/>
    <w:rsid w:val="00DB2F35"/>
    <w:rsid w:val="00DC0408"/>
    <w:rsid w:val="00E1124B"/>
    <w:rsid w:val="00E40547"/>
    <w:rsid w:val="00E65B56"/>
    <w:rsid w:val="00E86BC8"/>
    <w:rsid w:val="00EE209A"/>
    <w:rsid w:val="00F10CE3"/>
    <w:rsid w:val="00F11B92"/>
    <w:rsid w:val="00F64686"/>
    <w:rsid w:val="00F75AF6"/>
    <w:rsid w:val="00FA555B"/>
    <w:rsid w:val="00FA76F9"/>
    <w:rsid w:val="00FB30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267D7C"/>
  <w15:chartTrackingRefBased/>
  <w15:docId w15:val="{FA789868-B0B2-4406-9099-E147C147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F11B92"/>
    <w:pPr>
      <w:spacing w:before="80" w:after="0" w:line="276" w:lineRule="auto"/>
    </w:pPr>
  </w:style>
  <w:style w:type="paragraph" w:styleId="Overskrift1">
    <w:name w:val="heading 1"/>
    <w:basedOn w:val="Normal"/>
    <w:next w:val="Normal"/>
    <w:link w:val="Overskrift1Tegn"/>
    <w:uiPriority w:val="9"/>
    <w:semiHidden/>
    <w:rsid w:val="00344AB0"/>
    <w:pPr>
      <w:keepNext/>
      <w:keepLines/>
      <w:numPr>
        <w:numId w:val="7"/>
      </w:numPr>
      <w:spacing w:before="280"/>
      <w:outlineLvl w:val="0"/>
    </w:pPr>
    <w:rPr>
      <w:rFonts w:asciiTheme="majorHAnsi" w:eastAsiaTheme="majorEastAsia" w:hAnsiTheme="majorHAnsi" w:cstheme="majorBidi"/>
      <w:b/>
      <w:szCs w:val="32"/>
    </w:rPr>
  </w:style>
  <w:style w:type="paragraph" w:styleId="Overskrift2">
    <w:name w:val="heading 2"/>
    <w:basedOn w:val="Normal"/>
    <w:next w:val="Normal"/>
    <w:link w:val="Overskrift2Tegn"/>
    <w:uiPriority w:val="9"/>
    <w:semiHidden/>
    <w:rsid w:val="0073447D"/>
    <w:pPr>
      <w:keepNext/>
      <w:keepLines/>
      <w:numPr>
        <w:ilvl w:val="1"/>
        <w:numId w:val="7"/>
      </w:numPr>
      <w:spacing w:before="280"/>
      <w:outlineLvl w:val="1"/>
    </w:pPr>
    <w:rPr>
      <w:rFonts w:asciiTheme="majorHAnsi" w:eastAsiaTheme="majorEastAsia" w:hAnsiTheme="majorHAnsi" w:cstheme="majorBidi"/>
      <w:b/>
      <w:szCs w:val="26"/>
    </w:rPr>
  </w:style>
  <w:style w:type="paragraph" w:styleId="Overskrift3">
    <w:name w:val="heading 3"/>
    <w:basedOn w:val="Normal"/>
    <w:next w:val="Normal"/>
    <w:link w:val="Overskrift3Tegn"/>
    <w:uiPriority w:val="9"/>
    <w:semiHidden/>
    <w:rsid w:val="0073447D"/>
    <w:pPr>
      <w:keepNext/>
      <w:keepLines/>
      <w:numPr>
        <w:ilvl w:val="2"/>
        <w:numId w:val="7"/>
      </w:numPr>
      <w:spacing w:before="12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2916D1"/>
    <w:pPr>
      <w:keepNext/>
      <w:keepLines/>
      <w:numPr>
        <w:ilvl w:val="3"/>
        <w:numId w:val="7"/>
      </w:numPr>
      <w:spacing w:before="40"/>
      <w:outlineLvl w:val="3"/>
    </w:pPr>
    <w:rPr>
      <w:rFonts w:asciiTheme="majorHAnsi" w:eastAsiaTheme="majorEastAsia" w:hAnsiTheme="majorHAnsi" w:cstheme="majorBidi"/>
      <w:i/>
      <w:iCs/>
      <w:color w:val="161D43" w:themeColor="accent1" w:themeShade="BF"/>
    </w:rPr>
  </w:style>
  <w:style w:type="paragraph" w:styleId="Overskrift5">
    <w:name w:val="heading 5"/>
    <w:basedOn w:val="Normal"/>
    <w:next w:val="Normal"/>
    <w:link w:val="Overskrift5Tegn"/>
    <w:uiPriority w:val="9"/>
    <w:semiHidden/>
    <w:qFormat/>
    <w:rsid w:val="002916D1"/>
    <w:pPr>
      <w:keepNext/>
      <w:keepLines/>
      <w:numPr>
        <w:ilvl w:val="4"/>
        <w:numId w:val="7"/>
      </w:numPr>
      <w:spacing w:before="40"/>
      <w:outlineLvl w:val="4"/>
    </w:pPr>
    <w:rPr>
      <w:rFonts w:asciiTheme="majorHAnsi" w:eastAsiaTheme="majorEastAsia" w:hAnsiTheme="majorHAnsi" w:cstheme="majorBidi"/>
      <w:color w:val="161D43" w:themeColor="accent1" w:themeShade="BF"/>
    </w:rPr>
  </w:style>
  <w:style w:type="paragraph" w:styleId="Overskrift6">
    <w:name w:val="heading 6"/>
    <w:basedOn w:val="Normal"/>
    <w:next w:val="Normal"/>
    <w:link w:val="Overskrift6Tegn"/>
    <w:uiPriority w:val="9"/>
    <w:semiHidden/>
    <w:qFormat/>
    <w:rsid w:val="002916D1"/>
    <w:pPr>
      <w:keepNext/>
      <w:keepLines/>
      <w:numPr>
        <w:ilvl w:val="5"/>
        <w:numId w:val="7"/>
      </w:numPr>
      <w:spacing w:before="40"/>
      <w:outlineLvl w:val="5"/>
    </w:pPr>
    <w:rPr>
      <w:rFonts w:asciiTheme="majorHAnsi" w:eastAsiaTheme="majorEastAsia" w:hAnsiTheme="majorHAnsi" w:cstheme="majorBidi"/>
      <w:color w:val="0F132C" w:themeColor="accent1" w:themeShade="7F"/>
    </w:rPr>
  </w:style>
  <w:style w:type="paragraph" w:styleId="Overskrift7">
    <w:name w:val="heading 7"/>
    <w:basedOn w:val="Normal"/>
    <w:next w:val="Normal"/>
    <w:link w:val="Overskrift7Tegn"/>
    <w:uiPriority w:val="9"/>
    <w:semiHidden/>
    <w:qFormat/>
    <w:rsid w:val="002916D1"/>
    <w:pPr>
      <w:keepNext/>
      <w:keepLines/>
      <w:numPr>
        <w:ilvl w:val="6"/>
        <w:numId w:val="7"/>
      </w:numPr>
      <w:spacing w:before="40"/>
      <w:outlineLvl w:val="6"/>
    </w:pPr>
    <w:rPr>
      <w:rFonts w:asciiTheme="majorHAnsi" w:eastAsiaTheme="majorEastAsia" w:hAnsiTheme="majorHAnsi" w:cstheme="majorBidi"/>
      <w:i/>
      <w:iCs/>
      <w:color w:val="0F132C" w:themeColor="accent1" w:themeShade="7F"/>
    </w:rPr>
  </w:style>
  <w:style w:type="paragraph" w:styleId="Overskrift8">
    <w:name w:val="heading 8"/>
    <w:basedOn w:val="Normal"/>
    <w:next w:val="Normal"/>
    <w:link w:val="Overskrift8Tegn"/>
    <w:uiPriority w:val="9"/>
    <w:semiHidden/>
    <w:qFormat/>
    <w:rsid w:val="002916D1"/>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2916D1"/>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semiHidden/>
    <w:rsid w:val="00C267BA"/>
    <w:rPr>
      <w:rFonts w:asciiTheme="majorHAnsi" w:eastAsiaTheme="majorEastAsia" w:hAnsiTheme="majorHAnsi" w:cstheme="majorBidi"/>
      <w:b/>
      <w:sz w:val="20"/>
      <w:szCs w:val="32"/>
    </w:rPr>
  </w:style>
  <w:style w:type="paragraph" w:styleId="Listeavsnitt">
    <w:name w:val="List Paragraph"/>
    <w:basedOn w:val="Normal"/>
    <w:uiPriority w:val="34"/>
    <w:semiHidden/>
    <w:qFormat/>
    <w:rsid w:val="00344AB0"/>
    <w:pPr>
      <w:ind w:left="720"/>
      <w:contextualSpacing/>
    </w:pPr>
  </w:style>
  <w:style w:type="paragraph" w:styleId="Punktliste">
    <w:name w:val="List Bullet"/>
    <w:basedOn w:val="Listeavsnitt"/>
    <w:uiPriority w:val="99"/>
    <w:semiHidden/>
    <w:rsid w:val="00344AB0"/>
    <w:pPr>
      <w:numPr>
        <w:numId w:val="1"/>
      </w:numPr>
      <w:ind w:left="227" w:hanging="227"/>
      <w:contextualSpacing w:val="0"/>
    </w:pPr>
  </w:style>
  <w:style w:type="paragraph" w:styleId="Nummerertliste">
    <w:name w:val="List Number"/>
    <w:basedOn w:val="Listeavsnitt"/>
    <w:uiPriority w:val="99"/>
    <w:semiHidden/>
    <w:rsid w:val="00DA21BA"/>
    <w:pPr>
      <w:numPr>
        <w:numId w:val="2"/>
      </w:numPr>
      <w:ind w:left="227"/>
      <w:contextualSpacing w:val="0"/>
    </w:pPr>
  </w:style>
  <w:style w:type="paragraph" w:styleId="Topptekst">
    <w:name w:val="header"/>
    <w:basedOn w:val="Normal"/>
    <w:link w:val="TopptekstTegn"/>
    <w:uiPriority w:val="99"/>
    <w:semiHidden/>
    <w:rsid w:val="00636642"/>
    <w:pPr>
      <w:tabs>
        <w:tab w:val="center" w:pos="4536"/>
        <w:tab w:val="right" w:pos="9072"/>
      </w:tabs>
      <w:spacing w:before="0" w:line="240" w:lineRule="auto"/>
    </w:pPr>
    <w:rPr>
      <w:sz w:val="16"/>
    </w:rPr>
  </w:style>
  <w:style w:type="character" w:customStyle="1" w:styleId="TopptekstTegn">
    <w:name w:val="Topptekst Tegn"/>
    <w:basedOn w:val="Standardskriftforavsnitt"/>
    <w:link w:val="Topptekst"/>
    <w:uiPriority w:val="99"/>
    <w:semiHidden/>
    <w:rsid w:val="009E24DE"/>
    <w:rPr>
      <w:sz w:val="16"/>
    </w:rPr>
  </w:style>
  <w:style w:type="paragraph" w:styleId="Bunntekst">
    <w:name w:val="footer"/>
    <w:basedOn w:val="Normal"/>
    <w:link w:val="BunntekstTegn"/>
    <w:uiPriority w:val="99"/>
    <w:semiHidden/>
    <w:rsid w:val="00D90F59"/>
    <w:pPr>
      <w:tabs>
        <w:tab w:val="right" w:pos="9299"/>
      </w:tabs>
      <w:spacing w:before="0" w:line="240" w:lineRule="auto"/>
    </w:pPr>
    <w:rPr>
      <w:sz w:val="16"/>
    </w:rPr>
  </w:style>
  <w:style w:type="character" w:customStyle="1" w:styleId="BunntekstTegn">
    <w:name w:val="Bunntekst Tegn"/>
    <w:basedOn w:val="Standardskriftforavsnitt"/>
    <w:link w:val="Bunntekst"/>
    <w:uiPriority w:val="99"/>
    <w:semiHidden/>
    <w:rsid w:val="009E24DE"/>
    <w:rPr>
      <w:sz w:val="16"/>
    </w:rPr>
  </w:style>
  <w:style w:type="table" w:styleId="Tabellrutenett">
    <w:name w:val="Table Grid"/>
    <w:basedOn w:val="Vanligtabell"/>
    <w:uiPriority w:val="59"/>
    <w:rsid w:val="0063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36642"/>
    <w:rPr>
      <w:color w:val="808080"/>
    </w:rPr>
  </w:style>
  <w:style w:type="character" w:customStyle="1" w:styleId="Overskrift2Tegn">
    <w:name w:val="Overskrift 2 Tegn"/>
    <w:basedOn w:val="Standardskriftforavsnitt"/>
    <w:link w:val="Overskrift2"/>
    <w:uiPriority w:val="9"/>
    <w:semiHidden/>
    <w:rsid w:val="00C267BA"/>
    <w:rPr>
      <w:rFonts w:asciiTheme="majorHAnsi" w:eastAsiaTheme="majorEastAsia" w:hAnsiTheme="majorHAnsi" w:cstheme="majorBidi"/>
      <w:b/>
      <w:sz w:val="20"/>
      <w:szCs w:val="26"/>
    </w:rPr>
  </w:style>
  <w:style w:type="paragraph" w:styleId="Overskriftforinnholdsfortegnelse">
    <w:name w:val="TOC Heading"/>
    <w:basedOn w:val="Overskrift1"/>
    <w:next w:val="Normal"/>
    <w:uiPriority w:val="39"/>
    <w:semiHidden/>
    <w:rsid w:val="00D42355"/>
    <w:pPr>
      <w:numPr>
        <w:numId w:val="0"/>
      </w:numPr>
      <w:spacing w:before="0" w:after="360"/>
      <w:outlineLvl w:val="9"/>
    </w:pPr>
    <w:rPr>
      <w:b w:val="0"/>
      <w:color w:val="1E285A" w:themeColor="accent1"/>
      <w:sz w:val="36"/>
    </w:rPr>
  </w:style>
  <w:style w:type="paragraph" w:styleId="INNH1">
    <w:name w:val="toc 1"/>
    <w:basedOn w:val="Normal"/>
    <w:next w:val="Normal"/>
    <w:autoRedefine/>
    <w:uiPriority w:val="39"/>
    <w:semiHidden/>
    <w:rsid w:val="009E24DE"/>
    <w:pPr>
      <w:tabs>
        <w:tab w:val="left" w:pos="851"/>
        <w:tab w:val="right" w:leader="underscore" w:pos="9287"/>
      </w:tabs>
      <w:spacing w:after="80"/>
    </w:pPr>
    <w:rPr>
      <w:b/>
    </w:rPr>
  </w:style>
  <w:style w:type="paragraph" w:styleId="INNH2">
    <w:name w:val="toc 2"/>
    <w:basedOn w:val="Normal"/>
    <w:next w:val="Normal"/>
    <w:autoRedefine/>
    <w:uiPriority w:val="39"/>
    <w:semiHidden/>
    <w:rsid w:val="00A23A82"/>
    <w:pPr>
      <w:tabs>
        <w:tab w:val="left" w:pos="1540"/>
        <w:tab w:val="right" w:leader="underscore" w:pos="9287"/>
      </w:tabs>
      <w:spacing w:after="80"/>
      <w:ind w:left="227"/>
    </w:pPr>
  </w:style>
  <w:style w:type="paragraph" w:styleId="INNH3">
    <w:name w:val="toc 3"/>
    <w:basedOn w:val="Normal"/>
    <w:next w:val="Normal"/>
    <w:autoRedefine/>
    <w:uiPriority w:val="39"/>
    <w:semiHidden/>
    <w:rsid w:val="00A23A82"/>
    <w:pPr>
      <w:tabs>
        <w:tab w:val="right" w:leader="underscore" w:pos="9287"/>
      </w:tabs>
      <w:spacing w:after="80"/>
      <w:ind w:left="227"/>
    </w:pPr>
  </w:style>
  <w:style w:type="character" w:customStyle="1" w:styleId="Overskrift3Tegn">
    <w:name w:val="Overskrift 3 Tegn"/>
    <w:basedOn w:val="Standardskriftforavsnitt"/>
    <w:link w:val="Overskrift3"/>
    <w:uiPriority w:val="9"/>
    <w:semiHidden/>
    <w:rsid w:val="00C267BA"/>
    <w:rPr>
      <w:rFonts w:asciiTheme="majorHAnsi" w:eastAsiaTheme="majorEastAsia" w:hAnsiTheme="majorHAnsi" w:cstheme="majorBidi"/>
      <w:b/>
      <w:sz w:val="20"/>
      <w:szCs w:val="24"/>
    </w:rPr>
  </w:style>
  <w:style w:type="table" w:customStyle="1" w:styleId="BaneNOR">
    <w:name w:val="BaneNOR"/>
    <w:basedOn w:val="Vanligtabell"/>
    <w:uiPriority w:val="99"/>
    <w:rsid w:val="002808AE"/>
    <w:pPr>
      <w:spacing w:after="0" w:line="240" w:lineRule="auto"/>
      <w:contextualSpacing/>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cPr>
      <w:shd w:val="clear" w:color="auto" w:fill="auto"/>
    </w:tcPr>
    <w:tblStylePr w:type="firstRow">
      <w:pPr>
        <w:jc w:val="left"/>
      </w:pPr>
      <w:rPr>
        <w:b/>
      </w:rPr>
      <w:tblPr/>
      <w:tcPr>
        <w:tcBorders>
          <w:top w:val="single" w:sz="8" w:space="0" w:color="auto"/>
          <w:left w:val="single" w:sz="4" w:space="0" w:color="auto"/>
          <w:bottom w:val="single" w:sz="8" w:space="0" w:color="auto"/>
          <w:right w:val="single" w:sz="4" w:space="0" w:color="auto"/>
          <w:insideH w:val="single" w:sz="4" w:space="0" w:color="auto"/>
          <w:insideV w:val="single" w:sz="4" w:space="0" w:color="auto"/>
          <w:tl2br w:val="nil"/>
          <w:tr2bl w:val="nil"/>
        </w:tcBorders>
        <w:shd w:val="clear" w:color="auto" w:fill="D2D4DE" w:themeFill="background2"/>
      </w:tcPr>
    </w:tblStylePr>
    <w:tblStylePr w:type="lastRow">
      <w:pPr>
        <w:jc w:val="left"/>
      </w:pPr>
    </w:tblStylePr>
    <w:tblStylePr w:type="firstCol">
      <w:pPr>
        <w:jc w:val="left"/>
      </w:pPr>
    </w:tblStylePr>
  </w:style>
  <w:style w:type="paragraph" w:styleId="Bildetekst">
    <w:name w:val="caption"/>
    <w:basedOn w:val="Normal"/>
    <w:next w:val="Normal"/>
    <w:uiPriority w:val="35"/>
    <w:semiHidden/>
    <w:rsid w:val="00695138"/>
    <w:pPr>
      <w:spacing w:after="160" w:line="240" w:lineRule="auto"/>
    </w:pPr>
    <w:rPr>
      <w:iCs/>
      <w:sz w:val="18"/>
      <w:szCs w:val="18"/>
    </w:rPr>
  </w:style>
  <w:style w:type="character" w:styleId="Hyperkobling">
    <w:name w:val="Hyperlink"/>
    <w:basedOn w:val="Standardskriftforavsnitt"/>
    <w:uiPriority w:val="99"/>
    <w:semiHidden/>
    <w:rsid w:val="002916D1"/>
    <w:rPr>
      <w:color w:val="00AAFF" w:themeColor="hyperlink"/>
      <w:u w:val="single"/>
    </w:rPr>
  </w:style>
  <w:style w:type="character" w:customStyle="1" w:styleId="Overskrift4Tegn">
    <w:name w:val="Overskrift 4 Tegn"/>
    <w:basedOn w:val="Standardskriftforavsnitt"/>
    <w:link w:val="Overskrift4"/>
    <w:uiPriority w:val="9"/>
    <w:semiHidden/>
    <w:rsid w:val="00C267BA"/>
    <w:rPr>
      <w:rFonts w:asciiTheme="majorHAnsi" w:eastAsiaTheme="majorEastAsia" w:hAnsiTheme="majorHAnsi" w:cstheme="majorBidi"/>
      <w:i/>
      <w:iCs/>
      <w:color w:val="161D43" w:themeColor="accent1" w:themeShade="BF"/>
      <w:sz w:val="20"/>
    </w:rPr>
  </w:style>
  <w:style w:type="character" w:customStyle="1" w:styleId="Overskrift5Tegn">
    <w:name w:val="Overskrift 5 Tegn"/>
    <w:basedOn w:val="Standardskriftforavsnitt"/>
    <w:link w:val="Overskrift5"/>
    <w:uiPriority w:val="9"/>
    <w:semiHidden/>
    <w:rsid w:val="00C267BA"/>
    <w:rPr>
      <w:rFonts w:asciiTheme="majorHAnsi" w:eastAsiaTheme="majorEastAsia" w:hAnsiTheme="majorHAnsi" w:cstheme="majorBidi"/>
      <w:color w:val="161D43" w:themeColor="accent1" w:themeShade="BF"/>
      <w:sz w:val="20"/>
    </w:rPr>
  </w:style>
  <w:style w:type="character" w:customStyle="1" w:styleId="Overskrift6Tegn">
    <w:name w:val="Overskrift 6 Tegn"/>
    <w:basedOn w:val="Standardskriftforavsnitt"/>
    <w:link w:val="Overskrift6"/>
    <w:uiPriority w:val="9"/>
    <w:semiHidden/>
    <w:rsid w:val="00C267BA"/>
    <w:rPr>
      <w:rFonts w:asciiTheme="majorHAnsi" w:eastAsiaTheme="majorEastAsia" w:hAnsiTheme="majorHAnsi" w:cstheme="majorBidi"/>
      <w:color w:val="0F132C" w:themeColor="accent1" w:themeShade="7F"/>
      <w:sz w:val="20"/>
    </w:rPr>
  </w:style>
  <w:style w:type="character" w:customStyle="1" w:styleId="Overskrift7Tegn">
    <w:name w:val="Overskrift 7 Tegn"/>
    <w:basedOn w:val="Standardskriftforavsnitt"/>
    <w:link w:val="Overskrift7"/>
    <w:uiPriority w:val="9"/>
    <w:semiHidden/>
    <w:rsid w:val="00C267BA"/>
    <w:rPr>
      <w:rFonts w:asciiTheme="majorHAnsi" w:eastAsiaTheme="majorEastAsia" w:hAnsiTheme="majorHAnsi" w:cstheme="majorBidi"/>
      <w:i/>
      <w:iCs/>
      <w:color w:val="0F132C" w:themeColor="accent1" w:themeShade="7F"/>
      <w:sz w:val="20"/>
    </w:rPr>
  </w:style>
  <w:style w:type="character" w:customStyle="1" w:styleId="Overskrift8Tegn">
    <w:name w:val="Overskrift 8 Tegn"/>
    <w:basedOn w:val="Standardskriftforavsnitt"/>
    <w:link w:val="Overskrift8"/>
    <w:uiPriority w:val="9"/>
    <w:semiHidden/>
    <w:rsid w:val="00C267B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267BA"/>
    <w:rPr>
      <w:rFonts w:asciiTheme="majorHAnsi" w:eastAsiaTheme="majorEastAsia" w:hAnsiTheme="majorHAnsi" w:cstheme="majorBidi"/>
      <w:i/>
      <w:iCs/>
      <w:color w:val="272727" w:themeColor="text1" w:themeTint="D8"/>
      <w:sz w:val="21"/>
      <w:szCs w:val="21"/>
    </w:rPr>
  </w:style>
  <w:style w:type="paragraph" w:styleId="Nummerertliste2">
    <w:name w:val="List Number 2"/>
    <w:basedOn w:val="Punktliste"/>
    <w:uiPriority w:val="99"/>
    <w:semiHidden/>
    <w:qFormat/>
    <w:rsid w:val="0073447D"/>
    <w:pPr>
      <w:numPr>
        <w:numId w:val="8"/>
      </w:numPr>
      <w:ind w:left="340" w:hanging="340"/>
    </w:pPr>
  </w:style>
  <w:style w:type="numbering" w:customStyle="1" w:styleId="STY2LISTESTILOverskrifternummerert">
    <w:name w:val="STY2 LISTESTIL Overskrifter nummerert"/>
    <w:uiPriority w:val="99"/>
    <w:rsid w:val="007A2DE5"/>
    <w:pPr>
      <w:numPr>
        <w:numId w:val="10"/>
      </w:numPr>
    </w:pPr>
  </w:style>
  <w:style w:type="paragraph" w:customStyle="1" w:styleId="STY3Overskrift1">
    <w:name w:val="STY3 Overskrift 1"/>
    <w:basedOn w:val="Normal"/>
    <w:next w:val="STY3Brdtekst"/>
    <w:link w:val="STY3Overskrift1Tegn"/>
    <w:uiPriority w:val="1"/>
    <w:qFormat/>
    <w:rsid w:val="002118C4"/>
    <w:pPr>
      <w:widowControl w:val="0"/>
      <w:numPr>
        <w:numId w:val="17"/>
      </w:numPr>
      <w:spacing w:before="280"/>
      <w:outlineLvl w:val="0"/>
    </w:pPr>
    <w:rPr>
      <w:rFonts w:eastAsia="Times New Roman" w:cs="Times New Roman"/>
      <w:b/>
      <w:color w:val="000000" w:themeColor="text1"/>
    </w:rPr>
  </w:style>
  <w:style w:type="character" w:customStyle="1" w:styleId="STY3Overskrift1Tegn">
    <w:name w:val="STY3 Overskrift 1 Tegn"/>
    <w:basedOn w:val="Standardskriftforavsnitt"/>
    <w:link w:val="STY3Overskrift1"/>
    <w:uiPriority w:val="1"/>
    <w:rsid w:val="002118C4"/>
    <w:rPr>
      <w:rFonts w:eastAsia="Times New Roman" w:cs="Times New Roman"/>
      <w:b/>
      <w:color w:val="000000" w:themeColor="text1"/>
    </w:rPr>
  </w:style>
  <w:style w:type="paragraph" w:customStyle="1" w:styleId="STY3Overskrift11">
    <w:name w:val="STY3 Overskrift 1.1"/>
    <w:basedOn w:val="STY3Overskrift1"/>
    <w:next w:val="STY3Brdtekst"/>
    <w:uiPriority w:val="1"/>
    <w:qFormat/>
    <w:rsid w:val="002118C4"/>
    <w:pPr>
      <w:numPr>
        <w:ilvl w:val="1"/>
      </w:numPr>
      <w:outlineLvl w:val="1"/>
    </w:pPr>
    <w:rPr>
      <w:rFonts w:eastAsia="Calibri"/>
    </w:rPr>
  </w:style>
  <w:style w:type="paragraph" w:customStyle="1" w:styleId="STY3Overskrift111">
    <w:name w:val="STY3 Overskrift 1.1.1"/>
    <w:basedOn w:val="STY3Overskrift11"/>
    <w:next w:val="STY3Brdtekst"/>
    <w:uiPriority w:val="1"/>
    <w:qFormat/>
    <w:rsid w:val="002118C4"/>
    <w:pPr>
      <w:numPr>
        <w:ilvl w:val="2"/>
      </w:numPr>
      <w:outlineLvl w:val="2"/>
    </w:pPr>
  </w:style>
  <w:style w:type="paragraph" w:customStyle="1" w:styleId="STY3Overskrift1111">
    <w:name w:val="STY3 Overskrift 1.1.1.1"/>
    <w:basedOn w:val="STY3Overskrift111"/>
    <w:next w:val="STY3Brdtekst"/>
    <w:uiPriority w:val="1"/>
    <w:qFormat/>
    <w:rsid w:val="002118C4"/>
    <w:pPr>
      <w:numPr>
        <w:ilvl w:val="3"/>
      </w:numPr>
      <w:tabs>
        <w:tab w:val="num" w:pos="360"/>
      </w:tabs>
      <w:outlineLvl w:val="3"/>
    </w:pPr>
  </w:style>
  <w:style w:type="paragraph" w:customStyle="1" w:styleId="STY3Tabellradtekst">
    <w:name w:val="STY3 Tabell radtekst"/>
    <w:basedOn w:val="Normal"/>
    <w:uiPriority w:val="6"/>
    <w:qFormat/>
    <w:rsid w:val="002808AE"/>
    <w:pPr>
      <w:spacing w:before="0" w:line="240" w:lineRule="auto"/>
    </w:pPr>
    <w:rPr>
      <w:sz w:val="18"/>
    </w:rPr>
  </w:style>
  <w:style w:type="paragraph" w:customStyle="1" w:styleId="STY3Tabelltittel">
    <w:name w:val="STY3 Tabell tittel"/>
    <w:basedOn w:val="STY3Tabellradtekst"/>
    <w:uiPriority w:val="6"/>
    <w:qFormat/>
    <w:rsid w:val="002808AE"/>
  </w:style>
  <w:style w:type="paragraph" w:customStyle="1" w:styleId="STY3Listenummerert">
    <w:name w:val="STY3 Liste nummerert"/>
    <w:basedOn w:val="Nummerertliste"/>
    <w:uiPriority w:val="3"/>
    <w:qFormat/>
    <w:rsid w:val="00357E07"/>
  </w:style>
  <w:style w:type="paragraph" w:customStyle="1" w:styleId="STY3Listepunkter">
    <w:name w:val="STY3 Liste punkter"/>
    <w:basedOn w:val="Punktliste"/>
    <w:uiPriority w:val="3"/>
    <w:qFormat/>
    <w:rsid w:val="00357E07"/>
    <w:pPr>
      <w:ind w:left="284" w:hanging="284"/>
    </w:pPr>
  </w:style>
  <w:style w:type="paragraph" w:customStyle="1" w:styleId="STY3Brdtekst">
    <w:name w:val="STY3 Brødtekst"/>
    <w:basedOn w:val="Normal"/>
    <w:qFormat/>
    <w:rsid w:val="00C267BA"/>
  </w:style>
  <w:style w:type="paragraph" w:customStyle="1" w:styleId="STY3Listealfabetisk">
    <w:name w:val="STY3 Liste alfabetisk"/>
    <w:basedOn w:val="Nummerertliste2"/>
    <w:uiPriority w:val="3"/>
    <w:qFormat/>
    <w:rsid w:val="00357E07"/>
    <w:pPr>
      <w:ind w:left="284" w:hanging="284"/>
    </w:pPr>
  </w:style>
  <w:style w:type="paragraph" w:styleId="INNH4">
    <w:name w:val="toc 4"/>
    <w:basedOn w:val="Normal"/>
    <w:next w:val="Normal"/>
    <w:autoRedefine/>
    <w:uiPriority w:val="39"/>
    <w:semiHidden/>
    <w:rsid w:val="00A23A82"/>
    <w:pPr>
      <w:spacing w:after="80"/>
      <w:ind w:left="227"/>
    </w:pPr>
  </w:style>
  <w:style w:type="paragraph" w:customStyle="1" w:styleId="STY3Tittel">
    <w:name w:val="STY3 Tittel"/>
    <w:basedOn w:val="Normal"/>
    <w:next w:val="STY3Brdtekst"/>
    <w:qFormat/>
    <w:rsid w:val="00357E07"/>
    <w:pPr>
      <w:spacing w:before="0" w:after="360"/>
    </w:pPr>
    <w:rPr>
      <w:bCs/>
      <w:sz w:val="32"/>
    </w:rPr>
  </w:style>
  <w:style w:type="paragraph" w:customStyle="1" w:styleId="STY3Overskriftlistealfabetisk">
    <w:name w:val="STY3 Overskrift liste alfabetisk"/>
    <w:basedOn w:val="STY3Brdtekst"/>
    <w:next w:val="STY3Listealfabetisk"/>
    <w:uiPriority w:val="2"/>
    <w:qFormat/>
    <w:rsid w:val="00357E07"/>
    <w:pPr>
      <w:spacing w:before="280"/>
    </w:pPr>
    <w:rPr>
      <w:b/>
      <w:szCs w:val="21"/>
    </w:rPr>
  </w:style>
  <w:style w:type="paragraph" w:customStyle="1" w:styleId="STY3Overskriftlistenummerert">
    <w:name w:val="STY3 Overskrift liste nummerert"/>
    <w:basedOn w:val="STY3Overskriftlistealfabetisk"/>
    <w:next w:val="STY3Listenummerert"/>
    <w:uiPriority w:val="2"/>
    <w:qFormat/>
    <w:rsid w:val="009E24DE"/>
  </w:style>
  <w:style w:type="paragraph" w:customStyle="1" w:styleId="STY3Overskriftlistepunkter">
    <w:name w:val="STY3 Overskrift liste punkter"/>
    <w:basedOn w:val="STY3Overskriftlistenummerert"/>
    <w:next w:val="STY3Listepunkter"/>
    <w:uiPriority w:val="2"/>
    <w:qFormat/>
    <w:rsid w:val="009E24DE"/>
  </w:style>
  <w:style w:type="paragraph" w:customStyle="1" w:styleId="STY3Overskrifttabell">
    <w:name w:val="STY3 Overskrift tabell"/>
    <w:basedOn w:val="Bildetekst"/>
    <w:semiHidden/>
    <w:rsid w:val="00235F38"/>
    <w:pPr>
      <w:keepNext/>
    </w:pPr>
    <w:rPr>
      <w:b/>
    </w:rPr>
  </w:style>
  <w:style w:type="paragraph" w:customStyle="1" w:styleId="STY3Figur-bildetekst">
    <w:name w:val="STY3 Figur-/bildetekst"/>
    <w:basedOn w:val="STY3Tabelltittel"/>
    <w:next w:val="STY3Brdtekst"/>
    <w:semiHidden/>
    <w:rsid w:val="00235F38"/>
    <w:pPr>
      <w:spacing w:before="80" w:after="160"/>
    </w:pPr>
    <w:rPr>
      <w:b/>
    </w:rPr>
  </w:style>
  <w:style w:type="paragraph" w:customStyle="1" w:styleId="STY3Overskifttabell">
    <w:name w:val="STY3 Overskift tabell"/>
    <w:basedOn w:val="STY3Brdtekst"/>
    <w:next w:val="Bildetekst"/>
    <w:uiPriority w:val="4"/>
    <w:qFormat/>
    <w:rsid w:val="00AA69C6"/>
    <w:pPr>
      <w:numPr>
        <w:numId w:val="12"/>
      </w:numPr>
      <w:tabs>
        <w:tab w:val="left" w:pos="851"/>
      </w:tabs>
      <w:spacing w:before="160" w:after="80" w:line="240" w:lineRule="auto"/>
      <w:ind w:left="0" w:firstLine="0"/>
    </w:pPr>
    <w:rPr>
      <w:b/>
      <w:sz w:val="18"/>
    </w:rPr>
  </w:style>
  <w:style w:type="paragraph" w:customStyle="1" w:styleId="STY3Bildetekst">
    <w:name w:val="STY3 Bildetekst"/>
    <w:basedOn w:val="Normal"/>
    <w:next w:val="STY3Brdtekst"/>
    <w:uiPriority w:val="5"/>
    <w:qFormat/>
    <w:rsid w:val="00AA69C6"/>
    <w:pPr>
      <w:spacing w:after="160" w:line="240" w:lineRule="auto"/>
    </w:pPr>
    <w:rPr>
      <w:sz w:val="18"/>
    </w:rPr>
  </w:style>
  <w:style w:type="paragraph" w:customStyle="1" w:styleId="STY3Overskriftfigur">
    <w:name w:val="STY3 Overskrift figur"/>
    <w:basedOn w:val="Normal"/>
    <w:next w:val="Bildetekst"/>
    <w:uiPriority w:val="4"/>
    <w:qFormat/>
    <w:rsid w:val="00AA69C6"/>
    <w:pPr>
      <w:numPr>
        <w:numId w:val="13"/>
      </w:numPr>
      <w:tabs>
        <w:tab w:val="left" w:pos="851"/>
      </w:tabs>
      <w:spacing w:before="160" w:after="80" w:line="240" w:lineRule="auto"/>
      <w:ind w:left="0" w:firstLine="0"/>
    </w:pPr>
    <w:rPr>
      <w:b/>
      <w:sz w:val="18"/>
    </w:rPr>
  </w:style>
  <w:style w:type="paragraph" w:customStyle="1" w:styleId="STYHjelpetekst">
    <w:name w:val="STY Hjelpetekst"/>
    <w:next w:val="Normal"/>
    <w:link w:val="STYHjelpetekstTegn"/>
    <w:uiPriority w:val="1"/>
    <w:rsid w:val="00AC51D4"/>
    <w:pPr>
      <w:spacing w:after="200" w:line="276" w:lineRule="auto"/>
    </w:pPr>
    <w:rPr>
      <w:rFonts w:eastAsia="Times New Roman" w:cs="Times New Roman"/>
      <w:color w:val="FF0000"/>
      <w:sz w:val="21"/>
      <w:szCs w:val="22"/>
    </w:rPr>
  </w:style>
  <w:style w:type="character" w:customStyle="1" w:styleId="STYHjelpetekstTegn">
    <w:name w:val="STY Hjelpetekst Tegn"/>
    <w:basedOn w:val="Standardskriftforavsnitt"/>
    <w:link w:val="STYHjelpetekst"/>
    <w:uiPriority w:val="1"/>
    <w:rsid w:val="00AC51D4"/>
    <w:rPr>
      <w:rFonts w:eastAsia="Times New Roman" w:cs="Times New Roman"/>
      <w:color w:val="FF0000"/>
      <w:sz w:val="21"/>
      <w:szCs w:val="22"/>
    </w:rPr>
  </w:style>
  <w:style w:type="character" w:customStyle="1" w:styleId="STYBrdteksttabellTegnTegn">
    <w:name w:val="STY Brødtekst/tabell Tegn Tegn"/>
    <w:link w:val="STYBrdteksttabell"/>
    <w:locked/>
    <w:rsid w:val="00AC51D4"/>
    <w:rPr>
      <w:rFonts w:eastAsia="Calibri" w:cs="Times New Roman"/>
      <w:sz w:val="21"/>
    </w:rPr>
  </w:style>
  <w:style w:type="paragraph" w:customStyle="1" w:styleId="STYBrdteksttabell">
    <w:name w:val="STY Brødtekst/tabell"/>
    <w:basedOn w:val="Normal"/>
    <w:link w:val="STYBrdteksttabellTegnTegn"/>
    <w:rsid w:val="00AC51D4"/>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80" w:line="260" w:lineRule="exact"/>
    </w:pPr>
    <w:rPr>
      <w:rFonts w:eastAsia="Calibri"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15F6AA00A346C99AD0E6EA7080B7D6"/>
        <w:category>
          <w:name w:val="General"/>
          <w:gallery w:val="placeholder"/>
        </w:category>
        <w:types>
          <w:type w:val="bbPlcHdr"/>
        </w:types>
        <w:behaviors>
          <w:behavior w:val="content"/>
        </w:behaviors>
        <w:guid w:val="{8222CC1B-336E-42B6-98E5-49D1501FCEE9}"/>
      </w:docPartPr>
      <w:docPartBody>
        <w:p w:rsidR="0031135C" w:rsidRDefault="00421092" w:rsidP="00421092">
          <w:pPr>
            <w:pStyle w:val="7F15F6AA00A346C99AD0E6EA7080B7D6"/>
          </w:pPr>
          <w:r w:rsidRPr="006651C4">
            <w:rPr>
              <w:rStyle w:val="Plassholdertekst"/>
            </w:rPr>
            <w:t>Klikk eller trykk her for å skrive inn tekst.</w:t>
          </w:r>
        </w:p>
      </w:docPartBody>
    </w:docPart>
    <w:docPart>
      <w:docPartPr>
        <w:name w:val="32E6753E02D3459F91EC83CA0019A3CF"/>
        <w:category>
          <w:name w:val="General"/>
          <w:gallery w:val="placeholder"/>
        </w:category>
        <w:types>
          <w:type w:val="bbPlcHdr"/>
        </w:types>
        <w:behaviors>
          <w:behavior w:val="content"/>
        </w:behaviors>
        <w:guid w:val="{F804A963-4F4C-4396-9688-A37526984FBB}"/>
      </w:docPartPr>
      <w:docPartBody>
        <w:p w:rsidR="0031135C" w:rsidRDefault="00421092" w:rsidP="00421092">
          <w:pPr>
            <w:pStyle w:val="32E6753E02D3459F91EC83CA0019A3CF"/>
          </w:pPr>
          <w:r w:rsidRPr="006651C4">
            <w:rPr>
              <w:rStyle w:val="Plassholdertekst"/>
            </w:rPr>
            <w:t>Klikk eller trykk her for å skrive inn tekst.</w:t>
          </w:r>
        </w:p>
      </w:docPartBody>
    </w:docPart>
    <w:docPart>
      <w:docPartPr>
        <w:name w:val="AF98CCAA90A447B9974DEDE7F632679C"/>
        <w:category>
          <w:name w:val="General"/>
          <w:gallery w:val="placeholder"/>
        </w:category>
        <w:types>
          <w:type w:val="bbPlcHdr"/>
        </w:types>
        <w:behaviors>
          <w:behavior w:val="content"/>
        </w:behaviors>
        <w:guid w:val="{754A4ECB-B7A1-43E9-96F8-B6B1EFC765B3}"/>
      </w:docPartPr>
      <w:docPartBody>
        <w:p w:rsidR="0031135C" w:rsidRDefault="00421092" w:rsidP="00421092">
          <w:pPr>
            <w:pStyle w:val="AF98CCAA90A447B9974DEDE7F632679C"/>
          </w:pPr>
          <w:r w:rsidRPr="006651C4">
            <w:rPr>
              <w:rStyle w:val="Plassholdertekst"/>
            </w:rPr>
            <w:t>Klikk eller trykk her for å skrive inn tekst.</w:t>
          </w:r>
        </w:p>
      </w:docPartBody>
    </w:docPart>
    <w:docPart>
      <w:docPartPr>
        <w:name w:val="FCAAC300D5174086A447CE79FC199CA0"/>
        <w:category>
          <w:name w:val="General"/>
          <w:gallery w:val="placeholder"/>
        </w:category>
        <w:types>
          <w:type w:val="bbPlcHdr"/>
        </w:types>
        <w:behaviors>
          <w:behavior w:val="content"/>
        </w:behaviors>
        <w:guid w:val="{775C0D47-226F-4803-8BA0-7CF21BC2B10B}"/>
      </w:docPartPr>
      <w:docPartBody>
        <w:p w:rsidR="00906ABD" w:rsidRDefault="0031135C" w:rsidP="0031135C">
          <w:pPr>
            <w:pStyle w:val="FCAAC300D5174086A447CE79FC199CA0"/>
          </w:pPr>
          <w:r w:rsidRPr="006651C4">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C6F53"/>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2E67830"/>
    <w:multiLevelType w:val="multilevel"/>
    <w:tmpl w:val="EE6A0AF0"/>
    <w:numStyleLink w:val="STY2LISTESTILOverskrifternummerert"/>
  </w:abstractNum>
  <w:abstractNum w:abstractNumId="2" w15:restartNumberingAfterBreak="0">
    <w:nsid w:val="56402E45"/>
    <w:multiLevelType w:val="multilevel"/>
    <w:tmpl w:val="EE6A0AF0"/>
    <w:styleLink w:val="STY2LISTESTILOverskrifternummerert"/>
    <w:lvl w:ilvl="0">
      <w:start w:val="1"/>
      <w:numFmt w:val="ordinal"/>
      <w:suff w:val="space"/>
      <w:lvlText w:val="%1"/>
      <w:lvlJc w:val="left"/>
      <w:pPr>
        <w:ind w:left="0" w:firstLine="0"/>
      </w:pPr>
      <w:rPr>
        <w:rFonts w:hint="default"/>
      </w:rPr>
    </w:lvl>
    <w:lvl w:ilvl="1">
      <w:start w:val="1"/>
      <w:numFmt w:val="ordinal"/>
      <w:suff w:val="space"/>
      <w:lvlText w:val="%1%2"/>
      <w:lvlJc w:val="left"/>
      <w:pPr>
        <w:ind w:left="0" w:firstLine="0"/>
      </w:pPr>
      <w:rPr>
        <w:rFonts w:hint="default"/>
      </w:rPr>
    </w:lvl>
    <w:lvl w:ilvl="2">
      <w:start w:val="1"/>
      <w:numFmt w:val="ordinal"/>
      <w:suff w:val="space"/>
      <w:lvlText w:val="%1%2%3"/>
      <w:lvlJc w:val="left"/>
      <w:pPr>
        <w:ind w:left="0" w:firstLine="0"/>
      </w:pPr>
      <w:rPr>
        <w:rFonts w:hint="default"/>
      </w:rPr>
    </w:lvl>
    <w:lvl w:ilvl="3">
      <w:start w:val="1"/>
      <w:numFmt w:val="ordinal"/>
      <w:suff w:val="space"/>
      <w:lvlText w:val="%1%2%3%4"/>
      <w:lvlJc w:val="left"/>
      <w:pPr>
        <w:ind w:left="0" w:firstLine="0"/>
      </w:pPr>
      <w:rPr>
        <w:rFonts w:hint="default"/>
      </w:rPr>
    </w:lvl>
    <w:lvl w:ilvl="4">
      <w:start w:val="1"/>
      <w:numFmt w:val="lowerLetter"/>
      <w:suff w:val="space"/>
      <w:lvlText w:val="(%5)"/>
      <w:lvlJc w:val="left"/>
      <w:pPr>
        <w:ind w:left="2155" w:hanging="397"/>
      </w:pPr>
      <w:rPr>
        <w:rFonts w:hint="default"/>
      </w:rPr>
    </w:lvl>
    <w:lvl w:ilvl="5">
      <w:start w:val="1"/>
      <w:numFmt w:val="lowerRoman"/>
      <w:lvlText w:val="(%6)"/>
      <w:lvlJc w:val="left"/>
      <w:pPr>
        <w:ind w:left="2637" w:hanging="227"/>
      </w:pPr>
      <w:rPr>
        <w:rFonts w:hint="default"/>
      </w:rPr>
    </w:lvl>
    <w:lvl w:ilvl="6">
      <w:start w:val="1"/>
      <w:numFmt w:val="decimal"/>
      <w:lvlText w:val="%7."/>
      <w:lvlJc w:val="left"/>
      <w:pPr>
        <w:ind w:left="3119" w:hanging="227"/>
      </w:pPr>
      <w:rPr>
        <w:rFonts w:hint="default"/>
      </w:rPr>
    </w:lvl>
    <w:lvl w:ilvl="7">
      <w:start w:val="1"/>
      <w:numFmt w:val="lowerLetter"/>
      <w:lvlText w:val="%8."/>
      <w:lvlJc w:val="left"/>
      <w:pPr>
        <w:ind w:left="3601" w:hanging="227"/>
      </w:pPr>
      <w:rPr>
        <w:rFonts w:hint="default"/>
      </w:rPr>
    </w:lvl>
    <w:lvl w:ilvl="8">
      <w:start w:val="1"/>
      <w:numFmt w:val="lowerRoman"/>
      <w:lvlText w:val="%9."/>
      <w:lvlJc w:val="left"/>
      <w:pPr>
        <w:ind w:left="4083" w:hanging="227"/>
      </w:pPr>
      <w:rPr>
        <w:rFonts w:hint="default"/>
      </w:rPr>
    </w:lvl>
  </w:abstractNum>
  <w:num w:numId="1">
    <w:abstractNumId w:val="0"/>
  </w:num>
  <w:num w:numId="2">
    <w:abstractNumId w:val="2"/>
  </w:num>
  <w:num w:numId="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D3"/>
    <w:rsid w:val="001A7DD9"/>
    <w:rsid w:val="00304A24"/>
    <w:rsid w:val="0031135C"/>
    <w:rsid w:val="003F28D3"/>
    <w:rsid w:val="00421092"/>
    <w:rsid w:val="004647BD"/>
    <w:rsid w:val="0049657B"/>
    <w:rsid w:val="004E4A83"/>
    <w:rsid w:val="00621FD5"/>
    <w:rsid w:val="00850A4F"/>
    <w:rsid w:val="00906ABD"/>
    <w:rsid w:val="00B60FAE"/>
    <w:rsid w:val="00BE4F73"/>
    <w:rsid w:val="00DE4B42"/>
    <w:rsid w:val="00E87A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8D3"/>
    <w:rPr>
      <w:rFonts w:cs="Times New Roman"/>
      <w:sz w:val="3276"/>
      <w:szCs w:val="3276"/>
    </w:rPr>
  </w:style>
  <w:style w:type="paragraph" w:styleId="Overskrift1">
    <w:name w:val="heading 1"/>
    <w:basedOn w:val="Normal"/>
    <w:next w:val="Normal"/>
    <w:link w:val="Overskrift1Tegn"/>
    <w:uiPriority w:val="9"/>
    <w:rsid w:val="00DE4B42"/>
    <w:pPr>
      <w:keepNext/>
      <w:keepLines/>
      <w:numPr>
        <w:numId w:val="1"/>
      </w:numPr>
      <w:spacing w:before="280" w:after="0" w:line="276" w:lineRule="auto"/>
      <w:outlineLvl w:val="0"/>
    </w:pPr>
    <w:rPr>
      <w:rFonts w:asciiTheme="majorHAnsi" w:eastAsiaTheme="majorEastAsia" w:hAnsiTheme="majorHAnsi" w:cstheme="majorBidi"/>
      <w:b/>
      <w:sz w:val="20"/>
      <w:szCs w:val="32"/>
      <w:lang w:eastAsia="en-US"/>
    </w:rPr>
  </w:style>
  <w:style w:type="paragraph" w:styleId="Overskrift2">
    <w:name w:val="heading 2"/>
    <w:basedOn w:val="Normal"/>
    <w:next w:val="Normal"/>
    <w:link w:val="Overskrift2Tegn"/>
    <w:uiPriority w:val="9"/>
    <w:semiHidden/>
    <w:rsid w:val="00DE4B42"/>
    <w:pPr>
      <w:keepNext/>
      <w:keepLines/>
      <w:numPr>
        <w:ilvl w:val="1"/>
        <w:numId w:val="1"/>
      </w:numPr>
      <w:spacing w:before="280" w:after="0" w:line="276" w:lineRule="auto"/>
      <w:outlineLvl w:val="1"/>
    </w:pPr>
    <w:rPr>
      <w:rFonts w:asciiTheme="majorHAnsi" w:eastAsiaTheme="majorEastAsia" w:hAnsiTheme="majorHAnsi" w:cstheme="majorBidi"/>
      <w:b/>
      <w:sz w:val="20"/>
      <w:szCs w:val="26"/>
      <w:lang w:eastAsia="en-US"/>
    </w:rPr>
  </w:style>
  <w:style w:type="paragraph" w:styleId="Overskrift3">
    <w:name w:val="heading 3"/>
    <w:basedOn w:val="Normal"/>
    <w:next w:val="Normal"/>
    <w:link w:val="Overskrift3Tegn"/>
    <w:uiPriority w:val="9"/>
    <w:semiHidden/>
    <w:rsid w:val="00DE4B42"/>
    <w:pPr>
      <w:keepNext/>
      <w:keepLines/>
      <w:numPr>
        <w:ilvl w:val="2"/>
        <w:numId w:val="1"/>
      </w:numPr>
      <w:spacing w:before="120" w:after="0" w:line="276" w:lineRule="auto"/>
      <w:outlineLvl w:val="2"/>
    </w:pPr>
    <w:rPr>
      <w:rFonts w:asciiTheme="majorHAnsi" w:eastAsiaTheme="majorEastAsia" w:hAnsiTheme="majorHAnsi" w:cstheme="majorBidi"/>
      <w:b/>
      <w:sz w:val="20"/>
      <w:szCs w:val="24"/>
      <w:lang w:eastAsia="en-US"/>
    </w:rPr>
  </w:style>
  <w:style w:type="paragraph" w:styleId="Overskrift4">
    <w:name w:val="heading 4"/>
    <w:basedOn w:val="Normal"/>
    <w:next w:val="Normal"/>
    <w:link w:val="Overskrift4Tegn"/>
    <w:uiPriority w:val="9"/>
    <w:semiHidden/>
    <w:qFormat/>
    <w:rsid w:val="00DE4B42"/>
    <w:pPr>
      <w:keepNext/>
      <w:keepLines/>
      <w:numPr>
        <w:ilvl w:val="3"/>
        <w:numId w:val="1"/>
      </w:numPr>
      <w:spacing w:before="40" w:after="0" w:line="276" w:lineRule="auto"/>
      <w:outlineLvl w:val="3"/>
    </w:pPr>
    <w:rPr>
      <w:rFonts w:asciiTheme="majorHAnsi" w:eastAsiaTheme="majorEastAsia" w:hAnsiTheme="majorHAnsi" w:cstheme="majorBidi"/>
      <w:i/>
      <w:iCs/>
      <w:color w:val="2F5496" w:themeColor="accent1" w:themeShade="BF"/>
      <w:sz w:val="20"/>
      <w:szCs w:val="20"/>
      <w:lang w:eastAsia="en-US"/>
    </w:rPr>
  </w:style>
  <w:style w:type="paragraph" w:styleId="Overskrift5">
    <w:name w:val="heading 5"/>
    <w:basedOn w:val="Normal"/>
    <w:next w:val="Normal"/>
    <w:link w:val="Overskrift5Tegn"/>
    <w:uiPriority w:val="9"/>
    <w:semiHidden/>
    <w:qFormat/>
    <w:rsid w:val="00DE4B42"/>
    <w:pPr>
      <w:keepNext/>
      <w:keepLines/>
      <w:spacing w:before="40" w:after="0" w:line="276" w:lineRule="auto"/>
      <w:ind w:left="1008" w:hanging="1008"/>
      <w:outlineLvl w:val="4"/>
    </w:pPr>
    <w:rPr>
      <w:rFonts w:asciiTheme="majorHAnsi" w:eastAsiaTheme="majorEastAsia" w:hAnsiTheme="majorHAnsi" w:cstheme="majorBidi"/>
      <w:color w:val="2F5496" w:themeColor="accent1" w:themeShade="BF"/>
      <w:sz w:val="20"/>
      <w:szCs w:val="20"/>
      <w:lang w:eastAsia="en-US"/>
    </w:rPr>
  </w:style>
  <w:style w:type="paragraph" w:styleId="Overskrift6">
    <w:name w:val="heading 6"/>
    <w:basedOn w:val="Normal"/>
    <w:next w:val="Normal"/>
    <w:link w:val="Overskrift6Tegn"/>
    <w:uiPriority w:val="9"/>
    <w:semiHidden/>
    <w:qFormat/>
    <w:rsid w:val="00DE4B42"/>
    <w:pPr>
      <w:keepNext/>
      <w:keepLines/>
      <w:spacing w:before="40" w:after="0" w:line="276" w:lineRule="auto"/>
      <w:ind w:left="1152" w:hanging="1152"/>
      <w:outlineLvl w:val="5"/>
    </w:pPr>
    <w:rPr>
      <w:rFonts w:asciiTheme="majorHAnsi" w:eastAsiaTheme="majorEastAsia" w:hAnsiTheme="majorHAnsi" w:cstheme="majorBidi"/>
      <w:color w:val="1F3763" w:themeColor="accent1" w:themeShade="7F"/>
      <w:sz w:val="20"/>
      <w:szCs w:val="20"/>
      <w:lang w:eastAsia="en-US"/>
    </w:rPr>
  </w:style>
  <w:style w:type="paragraph" w:styleId="Overskrift7">
    <w:name w:val="heading 7"/>
    <w:basedOn w:val="Normal"/>
    <w:next w:val="Normal"/>
    <w:link w:val="Overskrift7Tegn"/>
    <w:uiPriority w:val="9"/>
    <w:semiHidden/>
    <w:qFormat/>
    <w:rsid w:val="00DE4B42"/>
    <w:pPr>
      <w:keepNext/>
      <w:keepLines/>
      <w:spacing w:before="40" w:after="0" w:line="276" w:lineRule="auto"/>
      <w:ind w:left="1296" w:hanging="1296"/>
      <w:outlineLvl w:val="6"/>
    </w:pPr>
    <w:rPr>
      <w:rFonts w:asciiTheme="majorHAnsi" w:eastAsiaTheme="majorEastAsia" w:hAnsiTheme="majorHAnsi" w:cstheme="majorBidi"/>
      <w:i/>
      <w:iCs/>
      <w:color w:val="1F3763" w:themeColor="accent1" w:themeShade="7F"/>
      <w:sz w:val="20"/>
      <w:szCs w:val="20"/>
      <w:lang w:eastAsia="en-US"/>
    </w:rPr>
  </w:style>
  <w:style w:type="paragraph" w:styleId="Overskrift8">
    <w:name w:val="heading 8"/>
    <w:basedOn w:val="Normal"/>
    <w:next w:val="Normal"/>
    <w:link w:val="Overskrift8Tegn"/>
    <w:uiPriority w:val="9"/>
    <w:semiHidden/>
    <w:qFormat/>
    <w:rsid w:val="00DE4B42"/>
    <w:pPr>
      <w:keepNext/>
      <w:keepLines/>
      <w:spacing w:before="40" w:after="0" w:line="276"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Overskrift9">
    <w:name w:val="heading 9"/>
    <w:basedOn w:val="Normal"/>
    <w:next w:val="Normal"/>
    <w:link w:val="Overskrift9Tegn"/>
    <w:uiPriority w:val="9"/>
    <w:semiHidden/>
    <w:qFormat/>
    <w:rsid w:val="00DE4B42"/>
    <w:pPr>
      <w:keepNext/>
      <w:keepLines/>
      <w:spacing w:before="40" w:after="0" w:line="276"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1135C"/>
  </w:style>
  <w:style w:type="paragraph" w:styleId="INNH1">
    <w:name w:val="toc 1"/>
    <w:basedOn w:val="Normal"/>
    <w:next w:val="Normal"/>
    <w:autoRedefine/>
    <w:uiPriority w:val="39"/>
    <w:semiHidden/>
    <w:rsid w:val="00DE4B42"/>
    <w:pPr>
      <w:tabs>
        <w:tab w:val="left" w:pos="851"/>
        <w:tab w:val="right" w:leader="underscore" w:pos="9287"/>
      </w:tabs>
      <w:spacing w:before="80" w:after="80" w:line="276" w:lineRule="auto"/>
    </w:pPr>
    <w:rPr>
      <w:rFonts w:ascii="Arial" w:eastAsiaTheme="minorHAnsi" w:hAnsi="Arial" w:cstheme="minorBidi"/>
      <w:b/>
      <w:sz w:val="20"/>
      <w:szCs w:val="20"/>
      <w:lang w:eastAsia="en-US"/>
    </w:rPr>
  </w:style>
  <w:style w:type="character" w:customStyle="1" w:styleId="Overskrift1Tegn">
    <w:name w:val="Overskrift 1 Tegn"/>
    <w:basedOn w:val="Standardskriftforavsnitt"/>
    <w:link w:val="Overskrift1"/>
    <w:uiPriority w:val="9"/>
    <w:rsid w:val="00DE4B42"/>
    <w:rPr>
      <w:rFonts w:asciiTheme="majorHAnsi" w:eastAsiaTheme="majorEastAsia" w:hAnsiTheme="majorHAnsi" w:cstheme="majorBidi"/>
      <w:b/>
      <w:sz w:val="20"/>
      <w:szCs w:val="32"/>
      <w:lang w:eastAsia="en-US"/>
    </w:rPr>
  </w:style>
  <w:style w:type="character" w:customStyle="1" w:styleId="Overskrift2Tegn">
    <w:name w:val="Overskrift 2 Tegn"/>
    <w:basedOn w:val="Standardskriftforavsnitt"/>
    <w:link w:val="Overskrift2"/>
    <w:uiPriority w:val="9"/>
    <w:semiHidden/>
    <w:rsid w:val="00DE4B42"/>
    <w:rPr>
      <w:rFonts w:asciiTheme="majorHAnsi" w:eastAsiaTheme="majorEastAsia" w:hAnsiTheme="majorHAnsi" w:cstheme="majorBidi"/>
      <w:b/>
      <w:sz w:val="20"/>
      <w:szCs w:val="26"/>
      <w:lang w:eastAsia="en-US"/>
    </w:rPr>
  </w:style>
  <w:style w:type="character" w:customStyle="1" w:styleId="Overskrift3Tegn">
    <w:name w:val="Overskrift 3 Tegn"/>
    <w:basedOn w:val="Standardskriftforavsnitt"/>
    <w:link w:val="Overskrift3"/>
    <w:uiPriority w:val="9"/>
    <w:semiHidden/>
    <w:rsid w:val="00DE4B42"/>
    <w:rPr>
      <w:rFonts w:asciiTheme="majorHAnsi" w:eastAsiaTheme="majorEastAsia" w:hAnsiTheme="majorHAnsi" w:cstheme="majorBidi"/>
      <w:b/>
      <w:sz w:val="20"/>
      <w:szCs w:val="24"/>
      <w:lang w:eastAsia="en-US"/>
    </w:rPr>
  </w:style>
  <w:style w:type="character" w:customStyle="1" w:styleId="Overskrift4Tegn">
    <w:name w:val="Overskrift 4 Tegn"/>
    <w:basedOn w:val="Standardskriftforavsnitt"/>
    <w:link w:val="Overskrift4"/>
    <w:uiPriority w:val="9"/>
    <w:semiHidden/>
    <w:rsid w:val="00DE4B42"/>
    <w:rPr>
      <w:rFonts w:asciiTheme="majorHAnsi" w:eastAsiaTheme="majorEastAsia" w:hAnsiTheme="majorHAnsi" w:cstheme="majorBidi"/>
      <w:i/>
      <w:iCs/>
      <w:color w:val="2F5496" w:themeColor="accent1" w:themeShade="BF"/>
      <w:sz w:val="20"/>
      <w:szCs w:val="20"/>
      <w:lang w:eastAsia="en-US"/>
    </w:rPr>
  </w:style>
  <w:style w:type="character" w:customStyle="1" w:styleId="Overskrift5Tegn">
    <w:name w:val="Overskrift 5 Tegn"/>
    <w:basedOn w:val="Standardskriftforavsnitt"/>
    <w:link w:val="Overskrift5"/>
    <w:uiPriority w:val="9"/>
    <w:semiHidden/>
    <w:rsid w:val="00DE4B42"/>
    <w:rPr>
      <w:rFonts w:asciiTheme="majorHAnsi" w:eastAsiaTheme="majorEastAsia" w:hAnsiTheme="majorHAnsi" w:cstheme="majorBidi"/>
      <w:color w:val="2F5496" w:themeColor="accent1" w:themeShade="BF"/>
      <w:sz w:val="20"/>
      <w:szCs w:val="20"/>
      <w:lang w:eastAsia="en-US"/>
    </w:rPr>
  </w:style>
  <w:style w:type="character" w:customStyle="1" w:styleId="Overskrift6Tegn">
    <w:name w:val="Overskrift 6 Tegn"/>
    <w:basedOn w:val="Standardskriftforavsnitt"/>
    <w:link w:val="Overskrift6"/>
    <w:uiPriority w:val="9"/>
    <w:semiHidden/>
    <w:rsid w:val="00DE4B42"/>
    <w:rPr>
      <w:rFonts w:asciiTheme="majorHAnsi" w:eastAsiaTheme="majorEastAsia" w:hAnsiTheme="majorHAnsi" w:cstheme="majorBidi"/>
      <w:color w:val="1F3763"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DE4B42"/>
    <w:rPr>
      <w:rFonts w:asciiTheme="majorHAnsi" w:eastAsiaTheme="majorEastAsia" w:hAnsiTheme="majorHAnsi" w:cstheme="majorBidi"/>
      <w:i/>
      <w:iCs/>
      <w:color w:val="1F3763"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DE4B42"/>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DE4B42"/>
    <w:rPr>
      <w:rFonts w:asciiTheme="majorHAnsi" w:eastAsiaTheme="majorEastAsia" w:hAnsiTheme="majorHAnsi" w:cstheme="majorBidi"/>
      <w:i/>
      <w:iCs/>
      <w:color w:val="272727" w:themeColor="text1" w:themeTint="D8"/>
      <w:sz w:val="21"/>
      <w:szCs w:val="21"/>
      <w:lang w:eastAsia="en-US"/>
    </w:rPr>
  </w:style>
  <w:style w:type="numbering" w:customStyle="1" w:styleId="STY2LISTESTILOverskrifternummerert">
    <w:name w:val="STY2 LISTESTIL Overskrifter nummerert"/>
    <w:uiPriority w:val="99"/>
    <w:rsid w:val="00BE4F73"/>
    <w:pPr>
      <w:numPr>
        <w:numId w:val="2"/>
      </w:numPr>
    </w:pPr>
  </w:style>
  <w:style w:type="paragraph" w:customStyle="1" w:styleId="7F15F6AA00A346C99AD0E6EA7080B7D6">
    <w:name w:val="7F15F6AA00A346C99AD0E6EA7080B7D6"/>
    <w:rsid w:val="00421092"/>
    <w:rPr>
      <w:lang w:val="en-GB" w:eastAsia="en-GB"/>
    </w:rPr>
  </w:style>
  <w:style w:type="paragraph" w:customStyle="1" w:styleId="32E6753E02D3459F91EC83CA0019A3CF">
    <w:name w:val="32E6753E02D3459F91EC83CA0019A3CF"/>
    <w:rsid w:val="00421092"/>
    <w:rPr>
      <w:lang w:val="en-GB" w:eastAsia="en-GB"/>
    </w:rPr>
  </w:style>
  <w:style w:type="paragraph" w:customStyle="1" w:styleId="AF98CCAA90A447B9974DEDE7F632679C">
    <w:name w:val="AF98CCAA90A447B9974DEDE7F632679C"/>
    <w:rsid w:val="00421092"/>
    <w:rPr>
      <w:lang w:val="en-GB" w:eastAsia="en-GB"/>
    </w:rPr>
  </w:style>
  <w:style w:type="paragraph" w:customStyle="1" w:styleId="FCAAC300D5174086A447CE79FC199CA0">
    <w:name w:val="FCAAC300D5174086A447CE79FC199CA0"/>
    <w:rsid w:val="0031135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BaneNOR">
      <a:dk1>
        <a:srgbClr val="000000"/>
      </a:dk1>
      <a:lt1>
        <a:srgbClr val="FFFFFF"/>
      </a:lt1>
      <a:dk2>
        <a:srgbClr val="1E285A"/>
      </a:dk2>
      <a:lt2>
        <a:srgbClr val="D2D4DE"/>
      </a:lt2>
      <a:accent1>
        <a:srgbClr val="1E285A"/>
      </a:accent1>
      <a:accent2>
        <a:srgbClr val="00AAFF"/>
      </a:accent2>
      <a:accent3>
        <a:srgbClr val="00E1CD"/>
      </a:accent3>
      <a:accent4>
        <a:srgbClr val="3C00F0"/>
      </a:accent4>
      <a:accent5>
        <a:srgbClr val="00F03C"/>
      </a:accent5>
      <a:accent6>
        <a:srgbClr val="787E9C"/>
      </a:accent6>
      <a:hlink>
        <a:srgbClr val="00AAFF"/>
      </a:hlink>
      <a:folHlink>
        <a:srgbClr val="00A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Dokumenttittel/>
  <Tittel/>
</root>
</file>

<file path=customXml/item2.xml><?xml version="1.0" encoding="utf-8"?>
<customXmlPart xmlns="http://software-innovation/documentproduction">
  <view>
    <fields>
      <field datasource="TITLE" TITLE="">SAP911 Work Instruction for Perform CAB
</field>
      <field datasource="ANSVARLIG" ANSVARLIG="">Øveraasen, Andreas</field>
      <field datasource="DOCID" DOCID="">ARB-805003</field>
      <field datasource="GODKJENTAV" GODKJENTAV="">Magnussen, Hege</field>
      <field datasource="REV" REV="">003</field>
      <field datasource="GYLDIG" GYLDIG="">08.03.2024</field>
      <field datasource="DATE" DATE="">08.03.2024</field>
      <field datasource="DOKTYPE" DOKTYPE="">Arbeidsbeskrivelse</field>
      <field datasource="REVISJONSBESK" REVISJONSBESK="">2-års fornyelse</field>
      <field datasource="BET_SIKKERHET" BET_SIKKERHET="">Nei. Stillingen innehar ikke roller som utfører arbeidsoppgaver av betydning for sikkerheten.</field>
    </fields>
  </view>
</customXmlPar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C538DAD58BB614B9B200A7515CC6706" ma:contentTypeVersion="14" ma:contentTypeDescription="Opprett et nytt dokument." ma:contentTypeScope="" ma:versionID="8f26b64269cb17f8dda02d4e85988b77">
  <xsd:schema xmlns:xsd="http://www.w3.org/2001/XMLSchema" xmlns:xs="http://www.w3.org/2001/XMLSchema" xmlns:p="http://schemas.microsoft.com/office/2006/metadata/properties" xmlns:ns2="732391b8-43f6-4bb1-bde3-56b95ab0de03" xmlns:ns3="732a5ba0-cd21-4741-87b0-375baf7aa97f" targetNamespace="http://schemas.microsoft.com/office/2006/metadata/properties" ma:root="true" ma:fieldsID="64123ed8f303516ecb4816f2a5817ebf" ns2:_="" ns3:_="">
    <xsd:import namespace="732391b8-43f6-4bb1-bde3-56b95ab0de03"/>
    <xsd:import namespace="732a5ba0-cd21-4741-87b0-375baf7aa97f"/>
    <xsd:element name="properties">
      <xsd:complexType>
        <xsd:sequence>
          <xsd:element name="documentManagement">
            <xsd:complexType>
              <xsd:all>
                <xsd:element ref="ns2:proarcApprovedDate" minOccurs="0"/>
                <xsd:element ref="ns2:proarcBrukerid" minOccurs="0"/>
                <xsd:element ref="ns2:proarcDocumentId" minOccurs="0"/>
                <xsd:element ref="ns2:proarcDocumentRevision" minOccurs="0"/>
                <xsd:element ref="ns2:proarcDocumentType" minOccurs="0"/>
                <xsd:element ref="ns2:proarcDokansvar" minOccurs="0"/>
                <xsd:element ref="ns2:proarcEksternTilgang" minOccurs="0"/>
                <xsd:element ref="ns2:proarcGyldigFra" minOccurs="0"/>
                <xsd:element ref="ns2:proarcHovedenhet_besk" minOccurs="0"/>
                <xsd:element ref="ns2:proarcKategori" minOccurs="0"/>
                <xsd:element ref="ns2:proarcKonsernomr" minOccurs="0"/>
                <xsd:element ref="ns2:proarcMappedDokType" minOccurs="0"/>
                <xsd:element ref="ns2:proarcParent" minOccurs="0"/>
                <xsd:element ref="ns2:proarcStatus" minOccurs="0"/>
                <xsd:element ref="ns2:proarcTitle" minOccurs="0"/>
                <xsd:element ref="ns2:proarcUnderenhet_besk" minOccurs="0"/>
                <xsd:element ref="ns2:Utgatt" minOccurs="0"/>
                <xsd:element ref="ns3:SharedWithUsers" minOccurs="0"/>
                <xsd:element ref="ns3:SharedWithDetails" minOccurs="0"/>
                <xsd:element ref="ns2:Revisjonskommentar" minOccurs="0"/>
                <xsd:element ref="ns2:KonsernstandardType" minOccurs="0"/>
                <xsd:element ref="ns2:MediaServiceObjectDetectorVersions" minOccurs="0"/>
                <xsd:element ref="ns2:MediaServiceSearchProperties" minOccurs="0"/>
                <xsd:element ref="ns2:STYRING_ANSBESK" minOccurs="0"/>
                <xsd:element ref="ns2:STYRING_GODKJ_BESK" minOccurs="0"/>
                <xsd:element ref="ns2:NyKonsernstandardType" minOccurs="0"/>
                <xsd:element ref="ns2:dokumenteier" minOccurs="0"/>
                <xsd:element ref="ns2:dokumen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91b8-43f6-4bb1-bde3-56b95ab0de03" elementFormDefault="qualified">
    <xsd:import namespace="http://schemas.microsoft.com/office/2006/documentManagement/types"/>
    <xsd:import namespace="http://schemas.microsoft.com/office/infopath/2007/PartnerControls"/>
    <xsd:element name="proarcApprovedDate" ma:index="8" nillable="true" ma:displayName="proarcApprovedDate" ma:format="DateTime" ma:internalName="proarcApprovedDate" ma:readOnly="false">
      <xsd:simpleType>
        <xsd:restriction base="dms:DateTime"/>
      </xsd:simpleType>
    </xsd:element>
    <xsd:element name="proarcBrukerid" ma:index="9" nillable="true" ma:displayName="proarcBrukerid" ma:internalName="proarcBrukerid" ma:readOnly="false">
      <xsd:simpleType>
        <xsd:restriction base="dms:Text">
          <xsd:maxLength value="255"/>
        </xsd:restriction>
      </xsd:simpleType>
    </xsd:element>
    <xsd:element name="proarcDocumentId" ma:index="10" nillable="true" ma:displayName="proarcDocumentId" ma:indexed="true" ma:internalName="proarcDocumentId" ma:readOnly="false">
      <xsd:simpleType>
        <xsd:restriction base="dms:Text">
          <xsd:maxLength value="255"/>
        </xsd:restriction>
      </xsd:simpleType>
    </xsd:element>
    <xsd:element name="proarcDocumentRevision" ma:index="11" nillable="true" ma:displayName="proarcDocumentRevision" ma:internalName="proarcDocumentRevision" ma:readOnly="false">
      <xsd:simpleType>
        <xsd:restriction base="dms:Text">
          <xsd:maxLength value="255"/>
        </xsd:restriction>
      </xsd:simpleType>
    </xsd:element>
    <xsd:element name="proarcDocumentType" ma:index="12" nillable="true" ma:displayName="proarcDocumentType" ma:internalName="proarcDocumentType" ma:readOnly="false">
      <xsd:simpleType>
        <xsd:restriction base="dms:Text">
          <xsd:maxLength value="255"/>
        </xsd:restriction>
      </xsd:simpleType>
    </xsd:element>
    <xsd:element name="proarcDokansvar" ma:index="13" nillable="true" ma:displayName="proarcDokansvar" ma:internalName="proarcDokansvar" ma:readOnly="false">
      <xsd:simpleType>
        <xsd:restriction base="dms:Text">
          <xsd:maxLength value="255"/>
        </xsd:restriction>
      </xsd:simpleType>
    </xsd:element>
    <xsd:element name="proarcEksternTilgang" ma:index="14" nillable="true" ma:displayName="proarcEksternTilgang" ma:indexed="true" ma:internalName="proarcEksternTilgang" ma:readOnly="false">
      <xsd:simpleType>
        <xsd:restriction base="dms:Text">
          <xsd:maxLength value="255"/>
        </xsd:restriction>
      </xsd:simpleType>
    </xsd:element>
    <xsd:element name="proarcGyldigFra" ma:index="15" nillable="true" ma:displayName="proarcGyldigFra" ma:format="DateOnly" ma:internalName="proarcGyldigFra" ma:readOnly="false">
      <xsd:simpleType>
        <xsd:restriction base="dms:DateTime"/>
      </xsd:simpleType>
    </xsd:element>
    <xsd:element name="proarcHovedenhet_besk" ma:index="16" nillable="true" ma:displayName="proarcHovedenhet_besk" ma:internalName="proarcHovedenhet_besk" ma:readOnly="false">
      <xsd:simpleType>
        <xsd:restriction base="dms:Text">
          <xsd:maxLength value="255"/>
        </xsd:restriction>
      </xsd:simpleType>
    </xsd:element>
    <xsd:element name="proarcKategori" ma:index="17" nillable="true" ma:displayName="proarcKategori" ma:indexed="true" ma:internalName="proarcKategori" ma:readOnly="false">
      <xsd:simpleType>
        <xsd:restriction base="dms:Text">
          <xsd:maxLength value="255"/>
        </xsd:restriction>
      </xsd:simpleType>
    </xsd:element>
    <xsd:element name="proarcKonsernomr" ma:index="18" nillable="true" ma:displayName="proarcKonsernomr" ma:internalName="proarcKonsernomr" ma:readOnly="false">
      <xsd:simpleType>
        <xsd:restriction base="dms:Text">
          <xsd:maxLength value="255"/>
        </xsd:restriction>
      </xsd:simpleType>
    </xsd:element>
    <xsd:element name="proarcMappedDokType" ma:index="19" nillable="true" ma:displayName="proarcMappedDokType" ma:internalName="proarcMappedDokType" ma:readOnly="false">
      <xsd:simpleType>
        <xsd:restriction base="dms:Text">
          <xsd:maxLength value="255"/>
        </xsd:restriction>
      </xsd:simpleType>
    </xsd:element>
    <xsd:element name="proarcParent" ma:index="20" nillable="true" ma:displayName="proarcParent" ma:internalName="proarcParent" ma:readOnly="false">
      <xsd:simpleType>
        <xsd:restriction base="dms:Text">
          <xsd:maxLength value="255"/>
        </xsd:restriction>
      </xsd:simpleType>
    </xsd:element>
    <xsd:element name="proarcStatus" ma:index="21" nillable="true" ma:displayName="proarcStatus" ma:indexed="true" ma:internalName="proarcStatus" ma:readOnly="false">
      <xsd:simpleType>
        <xsd:restriction base="dms:Text">
          <xsd:maxLength value="255"/>
        </xsd:restriction>
      </xsd:simpleType>
    </xsd:element>
    <xsd:element name="proarcTitle" ma:index="22" nillable="true" ma:displayName="proarcTitle" ma:internalName="proarcTitle" ma:readOnly="false">
      <xsd:simpleType>
        <xsd:restriction base="dms:Text">
          <xsd:maxLength value="255"/>
        </xsd:restriction>
      </xsd:simpleType>
    </xsd:element>
    <xsd:element name="proarcUnderenhet_besk" ma:index="23" nillable="true" ma:displayName="proarcUnderenhet_besk" ma:internalName="proarcUnderenhet_besk" ma:readOnly="false">
      <xsd:simpleType>
        <xsd:restriction base="dms:Text">
          <xsd:maxLength value="255"/>
        </xsd:restriction>
      </xsd:simpleType>
    </xsd:element>
    <xsd:element name="Utgatt" ma:index="24" nillable="true" ma:displayName="Utgått" ma:default="0" ma:indexed="true" ma:internalName="Utgatt" ma:readOnly="false">
      <xsd:simpleType>
        <xsd:restriction base="dms:Boolean"/>
      </xsd:simpleType>
    </xsd:element>
    <xsd:element name="Revisjonskommentar" ma:index="27" nillable="true" ma:displayName="Revisjonskommentar" ma:description="Revisjonskommentar" ma:format="Dropdown" ma:internalName="Revisjonskommentar">
      <xsd:simpleType>
        <xsd:restriction base="dms:Text">
          <xsd:maxLength value="255"/>
        </xsd:restriction>
      </xsd:simpleType>
    </xsd:element>
    <xsd:element name="KonsernstandardType" ma:index="28" nillable="true" ma:displayName="KonsernstandardType" ma:default="Støtteprosesser" ma:description="konsernstandard type for Prosesser" ma:format="RadioButtons" ma:internalName="KonsernstandardType" ma:readOnly="false">
      <xsd:simpleType>
        <xsd:restriction base="dms:Choice">
          <xsd:enumeration value="Kjerneprosesser"/>
          <xsd:enumeration value="Støtteprosesser"/>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YRING_ANSBESK" ma:index="31" nillable="true" ma:displayName="STYRING_ANSBESK" ma:description="Dokumentansvarlig" ma:format="Dropdown" ma:internalName="STYRING_ANSBESK">
      <xsd:simpleType>
        <xsd:restriction base="dms:Text">
          <xsd:maxLength value="255"/>
        </xsd:restriction>
      </xsd:simpleType>
    </xsd:element>
    <xsd:element name="STYRING_GODKJ_BESK" ma:index="32" nillable="true" ma:displayName="STYRING_GODKJ_BESK" ma:description="Godkjennes av" ma:format="Dropdown" ma:internalName="STYRING_GODKJ_BESK">
      <xsd:simpleType>
        <xsd:restriction base="dms:Text">
          <xsd:maxLength value="255"/>
        </xsd:restriction>
      </xsd:simpleType>
    </xsd:element>
    <xsd:element name="NyKonsernstandardType" ma:index="33" nillable="true" ma:displayName="NyKonsernstandardType" ma:format="Dropdown" ma:internalName="NyKonsernstandardType">
      <xsd:simpleType>
        <xsd:restriction base="dms:Choice">
          <xsd:enumeration value="Kjerneprosesser"/>
          <xsd:enumeration value="Støtteprosesser1"/>
          <xsd:enumeration value="Støtteprosesser2"/>
          <xsd:enumeration value="Styringsprosesser1"/>
          <xsd:enumeration value="Styringsprosesser2"/>
          <xsd:enumeration value="Styringsprosesser3"/>
        </xsd:restriction>
      </xsd:simpleType>
    </xsd:element>
    <xsd:element name="dokumenteier" ma:index="34" nillable="true" ma:displayName="dokumenteier" ma:list="UserInfo" ma:SharePointGroup="0" ma:internalName="dokumentei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ansvarlig" ma:index="35" nillable="true" ma:displayName="dokumentansvarlig" ma:list="UserInfo" ma:SharePointGroup="0" ma:internalName="dokumentansvarlig"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2a5ba0-cd21-4741-87b0-375baf7aa97f" elementFormDefault="qualified">
    <xsd:import namespace="http://schemas.microsoft.com/office/2006/documentManagement/types"/>
    <xsd:import namespace="http://schemas.microsoft.com/office/infopath/2007/PartnerControls"/>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onsernstandardType xmlns="732391b8-43f6-4bb1-bde3-56b95ab0de03">Støtteprosesser</KonsernstandardType>
    <Utgatt xmlns="732391b8-43f6-4bb1-bde3-56b95ab0de03">false</Utgatt>
    <proarcBrukerid xmlns="732391b8-43f6-4bb1-bde3-56b95ab0de03">MAGHEG</proarcBrukerid>
    <proarcKonsernomr xmlns="732391b8-43f6-4bb1-bde3-56b95ab0de03" xsi:nil="true"/>
    <proarcEksternTilgang xmlns="732391b8-43f6-4bb1-bde3-56b95ab0de03">Ja</proarcEksternTilgang>
    <proarcKategori xmlns="732391b8-43f6-4bb1-bde3-56b95ab0de03">Arbeidsprosessdokumenter</proarcKategori>
    <proarcStatus xmlns="732391b8-43f6-4bb1-bde3-56b95ab0de03">GODKJENT</proarcStatus>
    <proarcDocumentRevision xmlns="732391b8-43f6-4bb1-bde3-56b95ab0de03">003</proarcDocumentRevision>
    <proarcTitle xmlns="732391b8-43f6-4bb1-bde3-56b95ab0de03">SAP911 Work Instruction for Perform CAB
</proarcTitle>
    <dokumenteier xmlns="732391b8-43f6-4bb1-bde3-56b95ab0de03">
      <UserInfo>
        <DisplayName>Magnussen Hege</DisplayName>
        <AccountId>1113</AccountId>
        <AccountType/>
      </UserInfo>
    </dokumenteier>
    <NyKonsernstandardType xmlns="732391b8-43f6-4bb1-bde3-56b95ab0de03" xsi:nil="true"/>
    <Revisjonskommentar xmlns="732391b8-43f6-4bb1-bde3-56b95ab0de03" xsi:nil="true"/>
    <proarcParent xmlns="732391b8-43f6-4bb1-bde3-56b95ab0de03" xsi:nil="true"/>
    <proarcGyldigFra xmlns="732391b8-43f6-4bb1-bde3-56b95ab0de03">2024-03-07T23:00:00+00:00</proarcGyldigFra>
    <proarcMappedDokType xmlns="732391b8-43f6-4bb1-bde3-56b95ab0de03" xsi:nil="true"/>
    <proarcDocumentType xmlns="732391b8-43f6-4bb1-bde3-56b95ab0de03">Arbeidsbeskrivelse</proarcDocumentType>
    <proarcHovedenhet_besk xmlns="732391b8-43f6-4bb1-bde3-56b95ab0de03">Digitalisering og teknologi</proarcHovedenhet_besk>
    <proarcDocumentId xmlns="732391b8-43f6-4bb1-bde3-56b95ab0de03">ARB-805003</proarcDocumentId>
    <proarcDokansvar xmlns="732391b8-43f6-4bb1-bde3-56b95ab0de03">OVEAND</proarcDokansvar>
    <STYRING_ANSBESK xmlns="732391b8-43f6-4bb1-bde3-56b95ab0de03">Øveraasen, Andreas</STYRING_ANSBESK>
    <dokumentansvarlig xmlns="732391b8-43f6-4bb1-bde3-56b95ab0de03">
      <UserInfo>
        <DisplayName>Øveraasen Andreas</DisplayName>
        <AccountId>990</AccountId>
        <AccountType/>
      </UserInfo>
    </dokumentansvarlig>
    <proarcApprovedDate xmlns="732391b8-43f6-4bb1-bde3-56b95ab0de03">2024-03-08T13:26:36+00:00</proarcApprovedDate>
    <proarcUnderenhet_besk xmlns="732391b8-43f6-4bb1-bde3-56b95ab0de03">ERTMS Signalling Technology &amp; RAMS</proarcUnderenhet_besk>
    <STYRING_GODKJ_BESK xmlns="732391b8-43f6-4bb1-bde3-56b95ab0de03">Magnussen, Hege</STYRING_GODKJ_BESK>
  </documentManagement>
</p:properties>
</file>

<file path=customXml/itemProps1.xml><?xml version="1.0" encoding="utf-8"?>
<ds:datastoreItem xmlns:ds="http://schemas.openxmlformats.org/officeDocument/2006/customXml" ds:itemID="{E76A52D9-9C36-4A95-A355-D17316ECC59A}">
  <ds:schemaRefs/>
</ds:datastoreItem>
</file>

<file path=customXml/itemProps2.xml><?xml version="1.0" encoding="utf-8"?>
<ds:datastoreItem xmlns:ds="http://schemas.openxmlformats.org/officeDocument/2006/customXml" ds:itemID="{B14DAF76-0EE4-4179-A559-67E2A02BAAB1}">
  <ds:schemaRefs>
    <ds:schemaRef ds:uri="http://software-innovation/documentproduction"/>
  </ds:schemaRefs>
</ds:datastoreItem>
</file>

<file path=customXml/itemProps3.xml><?xml version="1.0" encoding="utf-8"?>
<ds:datastoreItem xmlns:ds="http://schemas.openxmlformats.org/officeDocument/2006/customXml" ds:itemID="{323E7C47-2B6B-482D-A5A2-01DBF2AFD23D}">
  <ds:schemaRefs>
    <ds:schemaRef ds:uri="http://schemas.openxmlformats.org/officeDocument/2006/bibliography"/>
  </ds:schemaRefs>
</ds:datastoreItem>
</file>

<file path=customXml/itemProps4.xml><?xml version="1.0" encoding="utf-8"?>
<ds:datastoreItem xmlns:ds="http://schemas.openxmlformats.org/officeDocument/2006/customXml" ds:itemID="{303E6A1E-9FF5-4A15-9B1B-775C11A9F0B5}"/>
</file>

<file path=customXml/itemProps5.xml><?xml version="1.0" encoding="utf-8"?>
<ds:datastoreItem xmlns:ds="http://schemas.openxmlformats.org/officeDocument/2006/customXml" ds:itemID="{E0E58ED2-D8B6-43FF-A83B-FEAF17BA85A8}"/>
</file>

<file path=customXml/itemProps6.xml><?xml version="1.0" encoding="utf-8"?>
<ds:datastoreItem xmlns:ds="http://schemas.openxmlformats.org/officeDocument/2006/customXml" ds:itemID="{7E04C365-E0E0-42B4-BB50-204C3822B665}"/>
</file>

<file path=docProps/app.xml><?xml version="1.0" encoding="utf-8"?>
<Properties xmlns="http://schemas.openxmlformats.org/officeDocument/2006/extended-properties" xmlns:vt="http://schemas.openxmlformats.org/officeDocument/2006/docPropsVTypes">
  <Template>Normal</Template>
  <TotalTime>586</TotalTime>
  <Pages>4</Pages>
  <Words>998</Words>
  <Characters>5294</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BaneNOR</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Grønning Haugseth</dc:creator>
  <cp:keywords/>
  <dc:description/>
  <cp:lastModifiedBy>Nielsen Stein Ovar</cp:lastModifiedBy>
  <cp:revision>42</cp:revision>
  <dcterms:created xsi:type="dcterms:W3CDTF">2018-02-01T12:15:00Z</dcterms:created>
  <dcterms:modified xsi:type="dcterms:W3CDTF">2021-04-13T07:02:00Z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0x010100AC538DAD58BB614B9B200A7515CC6706</vt:lpwstr>
  </property>
</Properties>
</file>