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AD90" w14:textId="7192520E" w:rsidR="00BA6E5F" w:rsidRDefault="00C57CFB" w:rsidP="00BA6E5F">
      <w:pPr>
        <w:pStyle w:val="STY3Tittel"/>
      </w:pPr>
      <w:sdt>
        <w:sdtPr>
          <w:id w:val="1902476255"/>
          <w:placeholder>
            <w:docPart w:val="E41935E3C4394EAA85D4A264ABF11FAC"/>
          </w:placeholder>
          <w:dataBinding w:prefixMappings="xmlns:ns0='http://software-innovation/documentproduction' " w:xpath="/ns0:customXmlPart[1]/ns0:view[1]/ns0:fields[1]/ns0:field[1]" w:storeItemID="{FC0AFCCC-FC64-4ED0-B8C5-E8F27050DC4C}"/>
          <w:text/>
        </w:sdtPr>
        <w:sdtEndPr/>
        <w:sdtContent>
          <w:r w:rsidR="004741C5">
            <w:t>Instruks for oppretting/oppdatering av funksjonell lokasjon og Objekt ID med bruk av Omega 365</w:t>
          </w:r>
        </w:sdtContent>
      </w:sdt>
    </w:p>
    <w:p w14:paraId="4B0BC096" w14:textId="77777777" w:rsidR="001F3CA1" w:rsidRPr="001F3CA1" w:rsidRDefault="001F3CA1" w:rsidP="001F3CA1">
      <w:pPr>
        <w:pStyle w:val="STY3Overskrift1"/>
      </w:pPr>
      <w:r w:rsidRPr="001F3CA1">
        <w:t>Hensikt og omfang</w:t>
      </w:r>
    </w:p>
    <w:p w14:paraId="1CE80B44" w14:textId="77777777" w:rsidR="001F3CA1" w:rsidRPr="001F3CA1" w:rsidRDefault="001F3CA1" w:rsidP="001F3CA1">
      <w:pPr>
        <w:rPr>
          <w:rFonts w:eastAsia="Arial" w:cs="Times New Roman"/>
        </w:rPr>
      </w:pPr>
      <w:r w:rsidRPr="001F3CA1">
        <w:rPr>
          <w:rFonts w:eastAsia="Arial" w:cs="Times New Roman"/>
        </w:rPr>
        <w:t>Denne instruksen gjelder hvor prosjektet benytter Omega 365 for å etablere/endre relasjonene til BaneData.</w:t>
      </w:r>
    </w:p>
    <w:p w14:paraId="0D050234" w14:textId="77777777" w:rsidR="001F3CA1" w:rsidRPr="001F3CA1" w:rsidRDefault="001F3CA1" w:rsidP="001F3CA1">
      <w:pPr>
        <w:rPr>
          <w:rFonts w:eastAsia="Arial" w:cs="Times New Roman"/>
        </w:rPr>
      </w:pPr>
      <w:r w:rsidRPr="001F3CA1">
        <w:rPr>
          <w:rFonts w:eastAsia="Arial" w:cs="Times New Roman"/>
        </w:rPr>
        <w:t>For de som bruker Omega 365 skal denne instruksen sikre en enhetlig og korrekt etablering av funksjonelle lokasjoner med nye objekter i BaneData.</w:t>
      </w:r>
    </w:p>
    <w:p w14:paraId="143237D8" w14:textId="77777777" w:rsidR="001F3CA1" w:rsidRPr="001F3CA1" w:rsidRDefault="001F3CA1" w:rsidP="001F3CA1">
      <w:pPr>
        <w:pStyle w:val="STY3Overskrift1"/>
      </w:pPr>
      <w:r w:rsidRPr="001F3CA1">
        <w:t>Beskrivelse</w:t>
      </w:r>
    </w:p>
    <w:p w14:paraId="659520B9" w14:textId="77777777" w:rsidR="001F3CA1" w:rsidRPr="001F3CA1" w:rsidRDefault="001F3CA1" w:rsidP="001F3CA1">
      <w:pPr>
        <w:rPr>
          <w:rFonts w:eastAsia="Arial" w:cs="Times New Roman"/>
        </w:rPr>
      </w:pPr>
      <w:r w:rsidRPr="001F3CA1">
        <w:rPr>
          <w:rFonts w:eastAsia="Arial" w:cs="Times New Roman"/>
        </w:rPr>
        <w:t>Alle funksjonelle lokasjoner og objekter skal være etablert i BaneData innen utgangen av fasen der objektene prosjekteres (detaljplan/byggeplan). Dermed unngås det at anlegg settes i drift uten at objekter er registrert med tilhørende vedlikeholds- dokumentasjon i BaneData.</w:t>
      </w:r>
    </w:p>
    <w:p w14:paraId="25154F72" w14:textId="77777777" w:rsidR="001F3CA1" w:rsidRPr="001F3CA1" w:rsidRDefault="001F3CA1" w:rsidP="001F3CA1">
      <w:pPr>
        <w:rPr>
          <w:rFonts w:eastAsia="Arial" w:cs="Times New Roman"/>
        </w:rPr>
      </w:pPr>
      <w:r w:rsidRPr="001F3CA1">
        <w:rPr>
          <w:rFonts w:eastAsia="Arial" w:cs="Times New Roman"/>
        </w:rPr>
        <w:t>Etablering av funksjonelle lokasjoner og Objekt ID’er skal underlegges sidemannskontroll, men skal ikke til godkjenning for bygging.</w:t>
      </w:r>
    </w:p>
    <w:p w14:paraId="3D959404" w14:textId="77777777" w:rsidR="001F3CA1" w:rsidRPr="001F3CA1" w:rsidRDefault="001F3CA1" w:rsidP="001F3CA1">
      <w:pPr>
        <w:rPr>
          <w:rFonts w:eastAsia="Arial" w:cs="Times New Roman"/>
        </w:rPr>
      </w:pPr>
      <w:r w:rsidRPr="001F3CA1">
        <w:rPr>
          <w:rFonts w:eastAsia="Arial" w:cs="Times New Roman"/>
        </w:rPr>
        <w:t>Den som kontrollerer endringene, er ansvarlig for å påse at instruksen er fulgt.</w:t>
      </w:r>
    </w:p>
    <w:p w14:paraId="2E5C41DC" w14:textId="77777777" w:rsidR="001F3CA1" w:rsidRPr="001F3CA1" w:rsidRDefault="001F3CA1" w:rsidP="001F3CA1">
      <w:pPr>
        <w:rPr>
          <w:rFonts w:eastAsia="Arial" w:cs="Times New Roman"/>
        </w:rPr>
      </w:pPr>
    </w:p>
    <w:tbl>
      <w:tblPr>
        <w:tblStyle w:val="BaneNOR1"/>
        <w:tblW w:w="0" w:type="auto"/>
        <w:tblInd w:w="0" w:type="dxa"/>
        <w:tblLook w:val="04A0" w:firstRow="1" w:lastRow="0" w:firstColumn="1" w:lastColumn="0" w:noHBand="0" w:noVBand="1"/>
      </w:tblPr>
      <w:tblGrid>
        <w:gridCol w:w="1397"/>
        <w:gridCol w:w="1879"/>
        <w:gridCol w:w="3357"/>
        <w:gridCol w:w="2654"/>
      </w:tblGrid>
      <w:tr w:rsidR="001F3CA1" w:rsidRPr="001F3CA1" w14:paraId="01A31340" w14:textId="77777777" w:rsidTr="001F3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" w:type="dxa"/>
            <w:hideMark/>
          </w:tcPr>
          <w:p w14:paraId="245757AF" w14:textId="77777777" w:rsidR="001F3CA1" w:rsidRPr="001F3CA1" w:rsidRDefault="001F3CA1" w:rsidP="001F3CA1">
            <w:pPr>
              <w:spacing w:before="0" w:line="240" w:lineRule="auto"/>
            </w:pPr>
            <w:bookmarkStart w:id="0" w:name="_Hlk153876494"/>
            <w:r w:rsidRPr="001F3CA1">
              <w:t>Rolle</w:t>
            </w:r>
          </w:p>
        </w:tc>
        <w:tc>
          <w:tcPr>
            <w:tcW w:w="6" w:type="dxa"/>
            <w:hideMark/>
          </w:tcPr>
          <w:p w14:paraId="45CBA858" w14:textId="77777777" w:rsidR="001F3CA1" w:rsidRPr="001F3CA1" w:rsidRDefault="001F3CA1" w:rsidP="001F3CA1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Beskrivelse</w:t>
            </w:r>
          </w:p>
        </w:tc>
        <w:tc>
          <w:tcPr>
            <w:tcW w:w="6" w:type="dxa"/>
            <w:hideMark/>
          </w:tcPr>
          <w:p w14:paraId="310614A8" w14:textId="77777777" w:rsidR="001F3CA1" w:rsidRPr="001F3CA1" w:rsidRDefault="001F3CA1" w:rsidP="001F3CA1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Krav til kompetanse</w:t>
            </w:r>
          </w:p>
        </w:tc>
        <w:tc>
          <w:tcPr>
            <w:tcW w:w="6" w:type="dxa"/>
            <w:hideMark/>
          </w:tcPr>
          <w:p w14:paraId="51533EF5" w14:textId="77777777" w:rsidR="001F3CA1" w:rsidRPr="001F3CA1" w:rsidRDefault="001F3CA1" w:rsidP="001F3CA1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Krav til uavhengighet</w:t>
            </w:r>
          </w:p>
        </w:tc>
      </w:tr>
      <w:tr w:rsidR="001F3CA1" w:rsidRPr="001F3CA1" w14:paraId="378E0046" w14:textId="77777777" w:rsidTr="001F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3459" w14:textId="77777777" w:rsidR="001F3CA1" w:rsidRPr="001F3CA1" w:rsidRDefault="001F3CA1" w:rsidP="001F3CA1">
            <w:pPr>
              <w:spacing w:before="0" w:line="240" w:lineRule="auto"/>
            </w:pPr>
            <w:r w:rsidRPr="001F3CA1">
              <w:t>Utførende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19B8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Den som etablerer funksjonell lokasjon i Omega 365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F8D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Utførende må minimum være signalingeniør eller ha dokumentert tilsvarende kompetanse. Ressurs må gjennom kurs i Omega 365.</w:t>
            </w:r>
          </w:p>
          <w:p w14:paraId="5F3A478B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D778BC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Nye brukere av Omega 365 MÅ få tilstrekkelig og dokumentert opplæring i bruk av «Funksjonell lokasjon». Lenke til påmelding til kurs legges ved.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AAF3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Ikke relevant</w:t>
            </w:r>
          </w:p>
        </w:tc>
      </w:tr>
      <w:tr w:rsidR="001F3CA1" w:rsidRPr="001F3CA1" w14:paraId="3AB33FDE" w14:textId="77777777" w:rsidTr="001F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48A8" w14:textId="77777777" w:rsidR="001F3CA1" w:rsidRPr="001F3CA1" w:rsidRDefault="001F3CA1" w:rsidP="001F3CA1">
            <w:pPr>
              <w:spacing w:before="0" w:line="240" w:lineRule="auto"/>
            </w:pPr>
            <w:r w:rsidRPr="001F3CA1">
              <w:t>Kontrollør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3CF5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 xml:space="preserve">Utfører kontroll av etablering/endring og står helt og fullt ansvarlig for innholdet. </w:t>
            </w:r>
          </w:p>
          <w:p w14:paraId="52345A5F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Når kontrollen er utført eksporteres oppdatert informasjon til BaneData.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C069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 xml:space="preserve">Kontrollører må minimum være signalingeniør eller ha dokumentert tilsvarende kompetanse. </w:t>
            </w:r>
          </w:p>
          <w:p w14:paraId="4F914413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Ressurs må gjennom kurs i Omega 365</w:t>
            </w:r>
            <w:r w:rsidRPr="001F3CA1">
              <w:tab/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7521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Kontrollør kan ikke være utførende.</w:t>
            </w:r>
          </w:p>
        </w:tc>
      </w:tr>
    </w:tbl>
    <w:bookmarkEnd w:id="0"/>
    <w:p w14:paraId="09A5E911" w14:textId="77777777" w:rsidR="001F3CA1" w:rsidRPr="001F3CA1" w:rsidRDefault="001F3CA1" w:rsidP="001F3CA1">
      <w:pPr>
        <w:tabs>
          <w:tab w:val="left" w:pos="851"/>
        </w:tabs>
        <w:spacing w:before="160" w:after="80" w:line="240" w:lineRule="auto"/>
        <w:rPr>
          <w:rFonts w:eastAsia="Arial" w:cs="Times New Roman"/>
          <w:b/>
          <w:sz w:val="18"/>
        </w:rPr>
      </w:pPr>
      <w:r w:rsidRPr="001F3CA1">
        <w:rPr>
          <w:rFonts w:eastAsia="Arial" w:cs="Times New Roman"/>
          <w:b/>
          <w:sz w:val="18"/>
        </w:rPr>
        <w:t>Roller og ansvar</w:t>
      </w:r>
    </w:p>
    <w:p w14:paraId="3CEAD43E" w14:textId="77777777" w:rsidR="001F3CA1" w:rsidRPr="001F3CA1" w:rsidRDefault="001F3CA1" w:rsidP="001F3CA1">
      <w:pPr>
        <w:rPr>
          <w:rFonts w:eastAsia="Arial" w:cs="Times New Roman"/>
        </w:rPr>
      </w:pPr>
    </w:p>
    <w:p w14:paraId="17DD28AA" w14:textId="77777777" w:rsidR="001F3CA1" w:rsidRDefault="001F3CA1" w:rsidP="001F3CA1">
      <w:pPr>
        <w:rPr>
          <w:rFonts w:eastAsia="Arial" w:cs="Times New Roman"/>
        </w:rPr>
      </w:pPr>
      <w:r w:rsidRPr="001F3CA1">
        <w:rPr>
          <w:rFonts w:eastAsia="Arial" w:cs="Times New Roman"/>
        </w:rPr>
        <w:t xml:space="preserve">Prosjektene må knytte til seg ressurser som både kan utføre og kontrollere innlegging av data i Omega 365 og overføre disse til BaneData. </w:t>
      </w:r>
    </w:p>
    <w:p w14:paraId="770827CD" w14:textId="77777777" w:rsidR="001F3CA1" w:rsidRDefault="001F3CA1" w:rsidP="001F3CA1">
      <w:pPr>
        <w:rPr>
          <w:rFonts w:eastAsia="Arial" w:cs="Times New Roman"/>
        </w:rPr>
      </w:pPr>
    </w:p>
    <w:p w14:paraId="09792D59" w14:textId="77777777" w:rsidR="001F3CA1" w:rsidRDefault="001F3CA1" w:rsidP="001F3CA1">
      <w:pPr>
        <w:rPr>
          <w:rFonts w:eastAsia="Arial" w:cs="Times New Roman"/>
        </w:rPr>
      </w:pPr>
    </w:p>
    <w:p w14:paraId="4B48C5E1" w14:textId="77777777" w:rsidR="001F3CA1" w:rsidRDefault="001F3CA1" w:rsidP="001F3CA1">
      <w:pPr>
        <w:rPr>
          <w:rFonts w:eastAsia="Arial" w:cs="Times New Roman"/>
        </w:rPr>
      </w:pPr>
    </w:p>
    <w:p w14:paraId="345582E1" w14:textId="77777777" w:rsidR="001F3CA1" w:rsidRPr="001F3CA1" w:rsidRDefault="001F3CA1" w:rsidP="001F3CA1">
      <w:pPr>
        <w:rPr>
          <w:rFonts w:eastAsia="Arial" w:cs="Times New Roman"/>
        </w:rPr>
      </w:pPr>
    </w:p>
    <w:p w14:paraId="47D38D5D" w14:textId="77777777" w:rsidR="001F3CA1" w:rsidRPr="001F3CA1" w:rsidRDefault="001F3CA1" w:rsidP="001F3CA1">
      <w:pPr>
        <w:pStyle w:val="STY3Overskrift1"/>
      </w:pPr>
      <w:r w:rsidRPr="001F3CA1">
        <w:lastRenderedPageBreak/>
        <w:t>Definisjoner</w:t>
      </w:r>
    </w:p>
    <w:tbl>
      <w:tblPr>
        <w:tblStyle w:val="BaneNOR2"/>
        <w:tblW w:w="0" w:type="auto"/>
        <w:tblInd w:w="0" w:type="dxa"/>
        <w:tblLook w:val="04A0" w:firstRow="1" w:lastRow="0" w:firstColumn="1" w:lastColumn="0" w:noHBand="0" w:noVBand="1"/>
      </w:tblPr>
      <w:tblGrid>
        <w:gridCol w:w="3939"/>
        <w:gridCol w:w="5298"/>
      </w:tblGrid>
      <w:tr w:rsidR="001F3CA1" w:rsidRPr="001F3CA1" w14:paraId="4D62D3C0" w14:textId="77777777" w:rsidTr="001F3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9" w:type="dxa"/>
            <w:hideMark/>
          </w:tcPr>
          <w:p w14:paraId="19E3089F" w14:textId="77777777" w:rsidR="001F3CA1" w:rsidRPr="001F3CA1" w:rsidRDefault="001F3CA1" w:rsidP="001F3CA1">
            <w:pPr>
              <w:spacing w:before="0" w:line="240" w:lineRule="auto"/>
            </w:pPr>
            <w:bookmarkStart w:id="1" w:name="_Hlk153876714"/>
            <w:r w:rsidRPr="001F3CA1">
              <w:t>Begrep</w:t>
            </w:r>
          </w:p>
        </w:tc>
        <w:tc>
          <w:tcPr>
            <w:tcW w:w="5298" w:type="dxa"/>
            <w:hideMark/>
          </w:tcPr>
          <w:p w14:paraId="35CE7B74" w14:textId="77777777" w:rsidR="001F3CA1" w:rsidRPr="001F3CA1" w:rsidRDefault="001F3CA1" w:rsidP="001F3CA1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Beskrivelse</w:t>
            </w:r>
          </w:p>
        </w:tc>
      </w:tr>
      <w:tr w:rsidR="001F3CA1" w:rsidRPr="001F3CA1" w14:paraId="6C44CE60" w14:textId="77777777" w:rsidTr="001F3CA1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58F2" w14:textId="77777777" w:rsidR="001F3CA1" w:rsidRPr="001F3CA1" w:rsidRDefault="001F3CA1" w:rsidP="001F3CA1">
            <w:pPr>
              <w:spacing w:before="0" w:line="240" w:lineRule="auto"/>
            </w:pPr>
            <w:r w:rsidRPr="001F3CA1">
              <w:t>Funksjonell lokasjon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20D8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Funksjonell lokasjon er et element i en funksjonsorientert systemnedbrytningsstruktur, og den representerer en funksjon som utføres på en geografisk plassering.</w:t>
            </w:r>
          </w:p>
          <w:p w14:paraId="1327CBA6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 xml:space="preserve">Funksjonell lokasjon er en virtuell lokasjon som er relativt statisk. </w:t>
            </w:r>
          </w:p>
          <w:p w14:paraId="78BC5639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Siden funksjonell lokasjon er funksjonsorientert, er den uavhengig av hvilket fysisk produkt/utstyr blir installert der. Det betyr at produkt/utstyr på en FL kan byttes med produkt/utstyr fra en annen produsent med samme funksjon.</w:t>
            </w:r>
          </w:p>
        </w:tc>
      </w:tr>
      <w:tr w:rsidR="001F3CA1" w:rsidRPr="001F3CA1" w14:paraId="6D15E7BF" w14:textId="77777777" w:rsidTr="001F3CA1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3AE1" w14:textId="77777777" w:rsidR="001F3CA1" w:rsidRPr="001F3CA1" w:rsidRDefault="001F3CA1" w:rsidP="001F3CA1">
            <w:pPr>
              <w:spacing w:before="0" w:line="240" w:lineRule="auto"/>
            </w:pPr>
            <w:r w:rsidRPr="001F3CA1">
              <w:t>Objekt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82EA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Objekt er utstyr som installeres på en funksjonell lokasjon for å utføre designet funksjon iht. systemnedbrytningsstruktur.</w:t>
            </w:r>
          </w:p>
          <w:p w14:paraId="254BEED3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Objekt er fysisk utstyr som kan flyttes til en annen funksjonell lokasjon eller til et verksted for revisjon eller til et lagerrom som reservedeler.</w:t>
            </w:r>
          </w:p>
        </w:tc>
      </w:tr>
    </w:tbl>
    <w:bookmarkEnd w:id="1"/>
    <w:p w14:paraId="7C687515" w14:textId="77777777" w:rsidR="001F3CA1" w:rsidRPr="001F3CA1" w:rsidRDefault="001F3CA1" w:rsidP="001F3CA1">
      <w:pPr>
        <w:tabs>
          <w:tab w:val="left" w:pos="851"/>
        </w:tabs>
        <w:spacing w:before="160" w:after="80" w:line="240" w:lineRule="auto"/>
        <w:rPr>
          <w:rFonts w:eastAsia="Arial" w:cs="Times New Roman"/>
          <w:b/>
          <w:sz w:val="18"/>
        </w:rPr>
      </w:pPr>
      <w:r w:rsidRPr="001F3CA1">
        <w:rPr>
          <w:rFonts w:eastAsia="Arial" w:cs="Times New Roman"/>
          <w:b/>
          <w:sz w:val="18"/>
        </w:rPr>
        <w:t>Definisjoner</w:t>
      </w:r>
    </w:p>
    <w:p w14:paraId="4E6099A5" w14:textId="77777777" w:rsidR="001F3CA1" w:rsidRPr="001F3CA1" w:rsidRDefault="001F3CA1" w:rsidP="001F3CA1">
      <w:pPr>
        <w:pStyle w:val="STY3Overskrift1"/>
      </w:pPr>
      <w:r w:rsidRPr="001F3CA1">
        <w:t>Kom i gang i Omega 365</w:t>
      </w:r>
    </w:p>
    <w:p w14:paraId="6AF321E2" w14:textId="77777777" w:rsidR="001F3CA1" w:rsidRPr="001F3CA1" w:rsidRDefault="001F3CA1" w:rsidP="001F3CA1">
      <w:pPr>
        <w:rPr>
          <w:rFonts w:eastAsia="Arial" w:cs="Times New Roman"/>
        </w:rPr>
      </w:pPr>
      <w:r w:rsidRPr="001F3CA1">
        <w:rPr>
          <w:rFonts w:eastAsia="Arial" w:cs="Times New Roman"/>
        </w:rPr>
        <w:t>Omega 365 inneholder 6 forskjellige App’er for å behandle funksjonelle lokasjoner og objekt ID’er. Avhengig av hva du har behov for å utføre, så må du velge å gå inn i en av de 6 appene i tabell 3.</w:t>
      </w:r>
    </w:p>
    <w:p w14:paraId="0C67DE3B" w14:textId="77777777" w:rsidR="001F3CA1" w:rsidRPr="001F3CA1" w:rsidRDefault="001F3CA1" w:rsidP="001F3CA1">
      <w:pPr>
        <w:rPr>
          <w:rFonts w:eastAsia="Arial" w:cs="Times New Roman"/>
        </w:rPr>
      </w:pPr>
    </w:p>
    <w:tbl>
      <w:tblPr>
        <w:tblStyle w:val="BaneNOR2"/>
        <w:tblW w:w="0" w:type="auto"/>
        <w:tblInd w:w="0" w:type="dxa"/>
        <w:tblLook w:val="04A0" w:firstRow="1" w:lastRow="0" w:firstColumn="1" w:lastColumn="0" w:noHBand="0" w:noVBand="1"/>
      </w:tblPr>
      <w:tblGrid>
        <w:gridCol w:w="3939"/>
        <w:gridCol w:w="5298"/>
      </w:tblGrid>
      <w:tr w:rsidR="001F3CA1" w:rsidRPr="001F3CA1" w14:paraId="7E007FCF" w14:textId="77777777" w:rsidTr="001F3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9" w:type="dxa"/>
            <w:hideMark/>
          </w:tcPr>
          <w:p w14:paraId="07C52C1E" w14:textId="77777777" w:rsidR="001F3CA1" w:rsidRPr="001F3CA1" w:rsidRDefault="001F3CA1" w:rsidP="001F3CA1">
            <w:pPr>
              <w:spacing w:before="0" w:line="240" w:lineRule="auto"/>
            </w:pPr>
            <w:r w:rsidRPr="001F3CA1">
              <w:t>App</w:t>
            </w:r>
          </w:p>
        </w:tc>
        <w:tc>
          <w:tcPr>
            <w:tcW w:w="5298" w:type="dxa"/>
            <w:hideMark/>
          </w:tcPr>
          <w:p w14:paraId="323A3498" w14:textId="77777777" w:rsidR="001F3CA1" w:rsidRPr="001F3CA1" w:rsidRDefault="001F3CA1" w:rsidP="001F3CA1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Beskrivelse av App</w:t>
            </w:r>
          </w:p>
        </w:tc>
      </w:tr>
      <w:tr w:rsidR="001F3CA1" w:rsidRPr="001F3CA1" w14:paraId="2CA29EC7" w14:textId="77777777" w:rsidTr="001F3CA1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2B2C" w14:textId="77777777" w:rsidR="001F3CA1" w:rsidRPr="001F3CA1" w:rsidRDefault="001F3CA1" w:rsidP="001F3CA1">
            <w:pPr>
              <w:spacing w:before="0" w:line="240" w:lineRule="auto"/>
            </w:pPr>
            <w:r w:rsidRPr="001F3CA1">
              <w:t>BN FL Mod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244F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Modifisere eksisterende Funksjonelle Lokasjoner</w:t>
            </w:r>
          </w:p>
        </w:tc>
      </w:tr>
      <w:tr w:rsidR="001F3CA1" w:rsidRPr="001F3CA1" w14:paraId="5666FC2D" w14:textId="77777777" w:rsidTr="001F3CA1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F4FB" w14:textId="77777777" w:rsidR="001F3CA1" w:rsidRPr="001F3CA1" w:rsidRDefault="001F3CA1" w:rsidP="001F3CA1">
            <w:pPr>
              <w:spacing w:before="0" w:line="240" w:lineRule="auto"/>
            </w:pPr>
            <w:r w:rsidRPr="001F3CA1">
              <w:t>BN FL Alle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4655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Se alle eksisterende Funksjonelle Lokasjoner</w:t>
            </w:r>
          </w:p>
        </w:tc>
      </w:tr>
      <w:tr w:rsidR="001F3CA1" w:rsidRPr="001F3CA1" w14:paraId="0D8C5C15" w14:textId="77777777" w:rsidTr="001F3CA1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2742" w14:textId="77777777" w:rsidR="001F3CA1" w:rsidRPr="001F3CA1" w:rsidRDefault="001F3CA1" w:rsidP="001F3CA1">
            <w:pPr>
              <w:spacing w:before="0" w:line="240" w:lineRule="auto"/>
            </w:pPr>
            <w:r w:rsidRPr="001F3CA1">
              <w:t>BN FL Nye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F1CF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Opprett nye Funksjonelle Lokasjoner</w:t>
            </w:r>
          </w:p>
        </w:tc>
      </w:tr>
      <w:tr w:rsidR="001F3CA1" w:rsidRPr="001F3CA1" w14:paraId="14126C9C" w14:textId="77777777" w:rsidTr="001F3CA1">
        <w:trPr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48DA" w14:textId="77777777" w:rsidR="001F3CA1" w:rsidRPr="001F3CA1" w:rsidRDefault="001F3CA1" w:rsidP="001F3CA1">
            <w:pPr>
              <w:spacing w:before="0" w:line="240" w:lineRule="auto"/>
            </w:pPr>
            <w:r w:rsidRPr="001F3CA1">
              <w:t>BN Objekter Nye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A804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Opprett nye Objekter</w:t>
            </w:r>
          </w:p>
        </w:tc>
      </w:tr>
      <w:tr w:rsidR="001F3CA1" w:rsidRPr="001F3CA1" w14:paraId="473FD453" w14:textId="77777777" w:rsidTr="001F3CA1">
        <w:trPr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5745" w14:textId="77777777" w:rsidR="001F3CA1" w:rsidRPr="001F3CA1" w:rsidRDefault="001F3CA1" w:rsidP="001F3CA1">
            <w:pPr>
              <w:spacing w:before="0" w:line="240" w:lineRule="auto"/>
            </w:pPr>
            <w:r w:rsidRPr="001F3CA1">
              <w:t>BN Objekter Mod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A731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Modifisere eksisterende Objekter</w:t>
            </w:r>
          </w:p>
        </w:tc>
      </w:tr>
      <w:tr w:rsidR="001F3CA1" w:rsidRPr="001F3CA1" w14:paraId="3BE1E472" w14:textId="77777777" w:rsidTr="001F3CA1">
        <w:trPr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3F9A" w14:textId="77777777" w:rsidR="001F3CA1" w:rsidRPr="001F3CA1" w:rsidRDefault="001F3CA1" w:rsidP="001F3CA1">
            <w:pPr>
              <w:spacing w:before="0" w:line="240" w:lineRule="auto"/>
            </w:pPr>
            <w:r w:rsidRPr="001F3CA1">
              <w:t>BN Objekter Alle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F3C6" w14:textId="77777777" w:rsidR="001F3CA1" w:rsidRPr="001F3CA1" w:rsidRDefault="001F3CA1" w:rsidP="001F3CA1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CA1">
              <w:t>Se alle eksisterende objekter</w:t>
            </w:r>
          </w:p>
        </w:tc>
      </w:tr>
    </w:tbl>
    <w:p w14:paraId="6405CA72" w14:textId="77777777" w:rsidR="001F3CA1" w:rsidRPr="001F3CA1" w:rsidRDefault="001F3CA1" w:rsidP="001F3CA1">
      <w:pPr>
        <w:tabs>
          <w:tab w:val="left" w:pos="851"/>
        </w:tabs>
        <w:spacing w:before="160" w:after="80" w:line="240" w:lineRule="auto"/>
        <w:rPr>
          <w:rFonts w:eastAsia="Arial" w:cs="Times New Roman"/>
          <w:b/>
          <w:sz w:val="18"/>
        </w:rPr>
      </w:pPr>
      <w:r w:rsidRPr="001F3CA1">
        <w:rPr>
          <w:rFonts w:eastAsia="Arial" w:cs="Times New Roman"/>
          <w:b/>
          <w:sz w:val="18"/>
        </w:rPr>
        <w:t xml:space="preserve">Omega 365 Apper som skal </w:t>
      </w:r>
    </w:p>
    <w:p w14:paraId="4D3459DF" w14:textId="77777777" w:rsidR="001F3CA1" w:rsidRPr="001F3CA1" w:rsidRDefault="001F3CA1" w:rsidP="001F3CA1">
      <w:pPr>
        <w:rPr>
          <w:rFonts w:eastAsia="Arial" w:cs="Times New Roman"/>
        </w:rPr>
      </w:pPr>
    </w:p>
    <w:p w14:paraId="6C688D69" w14:textId="77777777" w:rsidR="001F3CA1" w:rsidRPr="001F3CA1" w:rsidRDefault="001F3CA1" w:rsidP="001F3CA1">
      <w:pPr>
        <w:rPr>
          <w:rFonts w:eastAsia="Arial" w:cs="Times New Roman"/>
        </w:rPr>
      </w:pPr>
      <w:r w:rsidRPr="001F3CA1">
        <w:rPr>
          <w:rFonts w:eastAsia="Arial" w:cs="Times New Roman"/>
        </w:rPr>
        <w:t xml:space="preserve">BaneData trenger at det først opprettes en funksjonell lokasjon, og at et objekt knyttes til denne funksjonelle lokasjonen. For å lære om detaljene anbefales det bruker å gjennomføre et kurs </w:t>
      </w:r>
    </w:p>
    <w:p w14:paraId="0205E757" w14:textId="77777777" w:rsidR="001F3CA1" w:rsidRPr="001F3CA1" w:rsidRDefault="001F3CA1" w:rsidP="001F3CA1">
      <w:pPr>
        <w:numPr>
          <w:ilvl w:val="0"/>
          <w:numId w:val="20"/>
        </w:numPr>
        <w:rPr>
          <w:rFonts w:eastAsia="Arial" w:cs="Times New Roman"/>
        </w:rPr>
      </w:pPr>
      <w:r w:rsidRPr="001F3CA1">
        <w:rPr>
          <w:rFonts w:eastAsia="Arial" w:cs="Times New Roman"/>
        </w:rPr>
        <w:t>Kontakt lokal superbruker for å delta på kurs.</w:t>
      </w:r>
    </w:p>
    <w:p w14:paraId="3788A130" w14:textId="77777777" w:rsidR="001F3CA1" w:rsidRPr="001F3CA1" w:rsidRDefault="001F3CA1" w:rsidP="001F3CA1">
      <w:pPr>
        <w:numPr>
          <w:ilvl w:val="0"/>
          <w:numId w:val="20"/>
        </w:numPr>
        <w:rPr>
          <w:rFonts w:eastAsia="Arial" w:cs="Times New Roman"/>
        </w:rPr>
      </w:pPr>
      <w:r w:rsidRPr="001F3CA1">
        <w:rPr>
          <w:rFonts w:eastAsia="Arial" w:cs="Times New Roman"/>
        </w:rPr>
        <w:t>Kontakt din prosjektstyrer for å få tilganger i Omega 365 til alle de 6 appene i Tabell 3.</w:t>
      </w:r>
    </w:p>
    <w:p w14:paraId="0F9C8B34" w14:textId="77777777" w:rsidR="001F3CA1" w:rsidRPr="001F3CA1" w:rsidRDefault="001F3CA1" w:rsidP="001F3CA1">
      <w:pPr>
        <w:pStyle w:val="STY3Overskrift1"/>
      </w:pPr>
      <w:r w:rsidRPr="001F3CA1">
        <w:t>Utvidet beskrivelse av samarbeidet mellom Strekningssjef – Prosjekt ved registrering i BaneData.</w:t>
      </w:r>
    </w:p>
    <w:p w14:paraId="03950F6E" w14:textId="77777777" w:rsidR="001F3CA1" w:rsidRPr="001F3CA1" w:rsidRDefault="001F3CA1" w:rsidP="001F3CA1">
      <w:pPr>
        <w:rPr>
          <w:rFonts w:eastAsia="Arial" w:cs="Times New Roman"/>
        </w:rPr>
      </w:pPr>
      <w:r w:rsidRPr="001F3CA1">
        <w:rPr>
          <w:rFonts w:eastAsia="Arial" w:cs="Times New Roman"/>
        </w:rPr>
        <w:t>Alle nye større prosjekt må meldes inn til Strekningssjefen så tidlig som mulig, slik at Drift og Vedlikehold kan gjøre sine forberedelser så tidlig som mulig.</w:t>
      </w:r>
    </w:p>
    <w:p w14:paraId="087D91A8" w14:textId="77777777" w:rsidR="001F3CA1" w:rsidRPr="001F3CA1" w:rsidRDefault="001F3CA1" w:rsidP="001F3CA1">
      <w:pPr>
        <w:rPr>
          <w:rFonts w:eastAsia="Arial" w:cs="Times New Roman"/>
        </w:rPr>
      </w:pPr>
      <w:r w:rsidRPr="001F3CA1">
        <w:rPr>
          <w:rFonts w:eastAsia="Arial" w:cs="Times New Roman"/>
        </w:rPr>
        <w:t xml:space="preserve">Prosjektet skal sørge for at planlagte nye funksjonelle lokasjoner og objekter skal registreres/oppdateres i Omega 365 så tidlig som mulig. Prosjektet skal sørge for at objekter som endres (ID, navn, kilometerangivelse ol.) også oppdateres i Omega 365. </w:t>
      </w:r>
    </w:p>
    <w:p w14:paraId="6A8B7D95" w14:textId="77777777" w:rsidR="001F3CA1" w:rsidRDefault="001F3CA1" w:rsidP="001F3CA1">
      <w:pPr>
        <w:pStyle w:val="STY3Brdtekst"/>
      </w:pPr>
      <w:r>
        <w:lastRenderedPageBreak/>
        <w:t>Hvis prosjektet skal bruke Systematisk ferdigstillelse prosess må alle de funksjonelle lokasjonene og objektene ha vært opprettet 6 uker før byggestart.</w:t>
      </w:r>
    </w:p>
    <w:p w14:paraId="045DB2C5" w14:textId="77777777" w:rsidR="001F3CA1" w:rsidRDefault="001F3CA1" w:rsidP="001F3CA1">
      <w:pPr>
        <w:pStyle w:val="STY3Brdtekst"/>
      </w:pPr>
      <w:r>
        <w:t>Lokasjonsdata fylles iht krav i Datakatalogen</w:t>
      </w:r>
      <w:r>
        <w:rPr>
          <w:strike/>
        </w:rPr>
        <w:t xml:space="preserve">. </w:t>
      </w:r>
      <w:r>
        <w:rPr>
          <w:color w:val="000000" w:themeColor="text1"/>
        </w:rPr>
        <w:t>Stjernemerkede kolonner må fylles inn.</w:t>
      </w:r>
    </w:p>
    <w:p w14:paraId="199FE9CA" w14:textId="77777777" w:rsidR="001F3CA1" w:rsidRDefault="001F3CA1" w:rsidP="001F3CA1">
      <w:pPr>
        <w:pStyle w:val="STY3Brdtekst"/>
      </w:pPr>
      <w:r>
        <w:t>Prosess for «etablering av ny funksjonell lokasjon» og prosess for «fornying av eksisterende funksjonell lokasjon» skal følge kursmateriell.</w:t>
      </w:r>
    </w:p>
    <w:p w14:paraId="26D8A308" w14:textId="77777777" w:rsidR="001F3CA1" w:rsidRPr="001F3CA1" w:rsidRDefault="001F3CA1" w:rsidP="001F3CA1">
      <w:pPr>
        <w:pStyle w:val="STY3Overskrift1"/>
      </w:pPr>
      <w:r w:rsidRPr="001F3CA1">
        <w:t>Registrering av objekter i BaneData i detaljplanfasen</w:t>
      </w:r>
    </w:p>
    <w:p w14:paraId="5FF329AB" w14:textId="77777777" w:rsidR="001F3CA1" w:rsidRDefault="001F3CA1" w:rsidP="001F3CA1">
      <w:pPr>
        <w:pStyle w:val="STY3Brdtekst"/>
      </w:pPr>
      <w:r>
        <w:t xml:space="preserve">Som en del av detaljplan i aktivitet «Utarbeid kravspesifikasjon» - FD12 og D402, så skal BaneData oppdateres ved å bruke Omega 365.  </w:t>
      </w:r>
    </w:p>
    <w:p w14:paraId="0E927511" w14:textId="77777777" w:rsidR="001F3CA1" w:rsidRDefault="001F3CA1" w:rsidP="001F3CA1">
      <w:pPr>
        <w:pStyle w:val="STY3Brdtekst"/>
      </w:pPr>
      <w:r>
        <w:t>Oppdateringer av infrastrukturdata skal være utført senest 10 dager etter funksjonell godkjenning iht. STY-605373 Formidle endringer i infrastrukturen – prosedyre.</w:t>
      </w:r>
    </w:p>
    <w:p w14:paraId="23A1CEE4" w14:textId="77777777" w:rsidR="001F3CA1" w:rsidRDefault="001F3CA1" w:rsidP="001F3CA1">
      <w:pPr>
        <w:pStyle w:val="STY3Brdtekst"/>
      </w:pPr>
      <w:r>
        <w:t>I planfasen er prosjekteringsleder ansvarlig for registrering av objekter.</w:t>
      </w:r>
    </w:p>
    <w:p w14:paraId="118ABFC5" w14:textId="77777777" w:rsidR="001F3CA1" w:rsidRPr="001F3CA1" w:rsidRDefault="001F3CA1" w:rsidP="001F3CA1">
      <w:pPr>
        <w:pStyle w:val="STY3Overskrift1"/>
      </w:pPr>
      <w:bookmarkStart w:id="2" w:name="_Hlk153800995"/>
      <w:r w:rsidRPr="001F3CA1">
        <w:t>Registrering av nye objekter i BaneData i byggeplan</w:t>
      </w:r>
    </w:p>
    <w:bookmarkEnd w:id="2"/>
    <w:p w14:paraId="12EBB239" w14:textId="77777777" w:rsidR="001F3CA1" w:rsidRDefault="001F3CA1" w:rsidP="001F3CA1">
      <w:pPr>
        <w:pStyle w:val="STY3Brdtekst"/>
      </w:pPr>
      <w:r>
        <w:t xml:space="preserve">I forenklet prosess for byggeplan i aktivitet «Prosjekter system som oppfyller kravspesifikasjon» - FB14, skal baneData oppdateres. For objekter som ikke allerede eksisterer i BaneData så skal nye ID-er bestilles. Dette gjøres på samme måte som beskrevet over. </w:t>
      </w:r>
    </w:p>
    <w:p w14:paraId="7720FD62" w14:textId="77777777" w:rsidR="001F3CA1" w:rsidRDefault="001F3CA1" w:rsidP="001F3CA1">
      <w:pPr>
        <w:pStyle w:val="STY3Brdtekst"/>
      </w:pPr>
      <w:r>
        <w:t>I forenklet prosess er det entreprenør som er ansvarlig for å legge inn endringer i Omega 365 som beskrevet i kapittel 2.</w:t>
      </w:r>
    </w:p>
    <w:p w14:paraId="47A5A026" w14:textId="77777777" w:rsidR="001F3CA1" w:rsidRPr="001F3CA1" w:rsidRDefault="001F3CA1" w:rsidP="001F3CA1">
      <w:pPr>
        <w:pStyle w:val="STY3Overskrift1"/>
      </w:pPr>
      <w:r w:rsidRPr="001F3CA1">
        <w:t>Registrering av nye objekter i BaneData i produksjonsfasen</w:t>
      </w:r>
    </w:p>
    <w:p w14:paraId="37FD9BE9" w14:textId="77777777" w:rsidR="001F3CA1" w:rsidRDefault="001F3CA1" w:rsidP="001F3CA1">
      <w:r>
        <w:t>I full prosess, i aktivitetene P903 og P1003, FP22 i forenklet prosess og DR23 i driftsprosess, skal prosjektet oppdatere eventuelle endringer til BaneData etter konstruksjon og sluttkontroll. Objektene «settes i drift» så fort som mulig etter sluttkontroll og ved behov oppdateres til «som bygget».</w:t>
      </w:r>
    </w:p>
    <w:p w14:paraId="175305C6" w14:textId="77777777" w:rsidR="001F3CA1" w:rsidRDefault="001F3CA1" w:rsidP="001F3CA1">
      <w:pPr>
        <w:pStyle w:val="STY3Brdtekst"/>
      </w:pPr>
      <w:r>
        <w:t>I produksjonsfasen er byggeleder ansvarlig for registrering og kontroll av objekter.</w:t>
      </w:r>
    </w:p>
    <w:p w14:paraId="67114562" w14:textId="77777777" w:rsidR="001F3CA1" w:rsidRDefault="001F3CA1" w:rsidP="001F3CA1">
      <w:r>
        <w:t>Det anbefales å ta kontakt med FDV koordinator for å få bistand til å utføre oppgave hvis ressurs ikke har kompetansen / fått opplæring i objekt tilknytning. Det ligger opplæringsvideoer i Omega 365 under fane «BN Objekter Mod»</w:t>
      </w:r>
    </w:p>
    <w:p w14:paraId="6BEA331B" w14:textId="77777777" w:rsidR="004741C5" w:rsidRPr="00630A5A" w:rsidRDefault="004741C5" w:rsidP="004741C5">
      <w:pPr>
        <w:pStyle w:val="STY3Overskrift1"/>
        <w:numPr>
          <w:ilvl w:val="0"/>
          <w:numId w:val="11"/>
        </w:numPr>
      </w:pPr>
      <w:r w:rsidRPr="00630A5A">
        <w:t>Referanser</w:t>
      </w:r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704"/>
        <w:gridCol w:w="4651"/>
        <w:gridCol w:w="3932"/>
      </w:tblGrid>
      <w:tr w:rsidR="004741C5" w:rsidRPr="00630A5A" w14:paraId="5C5CDC8C" w14:textId="77777777" w:rsidTr="00F212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2B79304" w14:textId="77777777" w:rsidR="004741C5" w:rsidRPr="00630A5A" w:rsidRDefault="004741C5" w:rsidP="00F21201">
            <w:pPr>
              <w:pStyle w:val="STY3Tabelltittel"/>
            </w:pPr>
            <w:r w:rsidRPr="00630A5A">
              <w:t>Ref.</w:t>
            </w:r>
          </w:p>
        </w:tc>
        <w:tc>
          <w:tcPr>
            <w:tcW w:w="4651" w:type="dxa"/>
          </w:tcPr>
          <w:p w14:paraId="278FABD7" w14:textId="77777777" w:rsidR="004741C5" w:rsidRPr="00630A5A" w:rsidRDefault="004741C5" w:rsidP="00F21201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0A5A">
              <w:t>Dokument</w:t>
            </w:r>
          </w:p>
        </w:tc>
        <w:tc>
          <w:tcPr>
            <w:tcW w:w="3932" w:type="dxa"/>
          </w:tcPr>
          <w:p w14:paraId="4DC01119" w14:textId="77777777" w:rsidR="004741C5" w:rsidRPr="00630A5A" w:rsidRDefault="004741C5" w:rsidP="00F21201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0A5A">
              <w:t>Dokumentnr.</w:t>
            </w:r>
          </w:p>
        </w:tc>
      </w:tr>
      <w:tr w:rsidR="004741C5" w:rsidRPr="00630A5A" w14:paraId="00F4C9AE" w14:textId="77777777" w:rsidTr="00F21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185D959" w14:textId="77777777" w:rsidR="004741C5" w:rsidRPr="00630A5A" w:rsidRDefault="004741C5" w:rsidP="00F21201">
            <w:pPr>
              <w:pStyle w:val="STY3Tabellradtekst"/>
            </w:pPr>
            <w:r w:rsidRPr="00630A5A">
              <w:t>[1]</w:t>
            </w:r>
          </w:p>
        </w:tc>
        <w:tc>
          <w:tcPr>
            <w:tcW w:w="4651" w:type="dxa"/>
          </w:tcPr>
          <w:p w14:paraId="36F01A27" w14:textId="77777777" w:rsidR="004741C5" w:rsidRPr="00630A5A" w:rsidRDefault="004741C5" w:rsidP="004741C5">
            <w:pPr>
              <w:pStyle w:val="STY3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0A5A">
              <w:t>Teknisk Regelverk</w:t>
            </w:r>
          </w:p>
        </w:tc>
        <w:tc>
          <w:tcPr>
            <w:tcW w:w="3932" w:type="dxa"/>
          </w:tcPr>
          <w:p w14:paraId="34281685" w14:textId="77777777" w:rsidR="004741C5" w:rsidRPr="00630A5A" w:rsidRDefault="004741C5" w:rsidP="00F21201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0A5A">
              <w:t>JD55x</w:t>
            </w:r>
          </w:p>
        </w:tc>
      </w:tr>
      <w:tr w:rsidR="004741C5" w:rsidRPr="00630A5A" w14:paraId="362383E9" w14:textId="77777777" w:rsidTr="00F21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9E9D820" w14:textId="77777777" w:rsidR="004741C5" w:rsidRPr="00630A5A" w:rsidRDefault="004741C5" w:rsidP="00F21201">
            <w:pPr>
              <w:pStyle w:val="STY3Tabellradtekst"/>
            </w:pPr>
            <w:r w:rsidRPr="00630A5A">
              <w:t>[2]</w:t>
            </w:r>
          </w:p>
        </w:tc>
        <w:tc>
          <w:tcPr>
            <w:tcW w:w="4651" w:type="dxa"/>
          </w:tcPr>
          <w:p w14:paraId="2B151B25" w14:textId="77777777" w:rsidR="004741C5" w:rsidRPr="00630A5A" w:rsidRDefault="004741C5" w:rsidP="00F21201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0A5A">
              <w:t>Arbeidsbeskrivelse for «Kravspesifikasjon»</w:t>
            </w:r>
          </w:p>
        </w:tc>
        <w:tc>
          <w:tcPr>
            <w:tcW w:w="3932" w:type="dxa"/>
          </w:tcPr>
          <w:p w14:paraId="63BF1F60" w14:textId="77777777" w:rsidR="004741C5" w:rsidRPr="00630A5A" w:rsidRDefault="004741C5" w:rsidP="00F21201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0A5A">
              <w:t>ARB-801973</w:t>
            </w:r>
          </w:p>
        </w:tc>
      </w:tr>
      <w:tr w:rsidR="004741C5" w:rsidRPr="00630A5A" w14:paraId="094150C5" w14:textId="77777777" w:rsidTr="00F21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B8859EA" w14:textId="77777777" w:rsidR="004741C5" w:rsidRPr="00630A5A" w:rsidRDefault="004741C5" w:rsidP="00F21201">
            <w:pPr>
              <w:pStyle w:val="STY3Tabellradtekst"/>
            </w:pPr>
            <w:r w:rsidRPr="00630A5A">
              <w:t>[3]</w:t>
            </w:r>
          </w:p>
        </w:tc>
        <w:tc>
          <w:tcPr>
            <w:tcW w:w="4651" w:type="dxa"/>
          </w:tcPr>
          <w:p w14:paraId="08EE1870" w14:textId="77777777" w:rsidR="004741C5" w:rsidRPr="00630A5A" w:rsidRDefault="004741C5" w:rsidP="00F21201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0A5A">
              <w:t>Formidle endringer i infrastrukturen - prosedyre</w:t>
            </w:r>
          </w:p>
        </w:tc>
        <w:tc>
          <w:tcPr>
            <w:tcW w:w="3932" w:type="dxa"/>
          </w:tcPr>
          <w:p w14:paraId="312C3D88" w14:textId="77777777" w:rsidR="004741C5" w:rsidRPr="00630A5A" w:rsidRDefault="004741C5" w:rsidP="00F21201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0A5A">
              <w:t>STY-605373</w:t>
            </w:r>
          </w:p>
        </w:tc>
      </w:tr>
    </w:tbl>
    <w:p w14:paraId="67AC39C4" w14:textId="77777777" w:rsidR="004741C5" w:rsidRDefault="004741C5" w:rsidP="004741C5">
      <w:pPr>
        <w:pStyle w:val="STY3Overskrift1"/>
        <w:numPr>
          <w:ilvl w:val="0"/>
          <w:numId w:val="11"/>
        </w:numPr>
      </w:pPr>
      <w:r>
        <w:t>Revisjonsoversikt</w:t>
      </w:r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6598"/>
      </w:tblGrid>
      <w:tr w:rsidR="004741C5" w14:paraId="7C50DA3C" w14:textId="77777777" w:rsidTr="00F212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530F41C" w14:textId="77777777" w:rsidR="004741C5" w:rsidRDefault="004741C5" w:rsidP="00F21201">
            <w:pPr>
              <w:pStyle w:val="STY3Tabelltittel"/>
            </w:pPr>
            <w:r>
              <w:t>Rev nr</w:t>
            </w:r>
          </w:p>
        </w:tc>
        <w:tc>
          <w:tcPr>
            <w:tcW w:w="1418" w:type="dxa"/>
          </w:tcPr>
          <w:p w14:paraId="5211C331" w14:textId="77777777" w:rsidR="004741C5" w:rsidRDefault="004741C5" w:rsidP="00F21201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6598" w:type="dxa"/>
          </w:tcPr>
          <w:p w14:paraId="0E7A13A8" w14:textId="77777777" w:rsidR="004741C5" w:rsidRDefault="004741C5" w:rsidP="00F21201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Hovedendring</w:t>
            </w:r>
          </w:p>
        </w:tc>
      </w:tr>
      <w:tr w:rsidR="004741C5" w14:paraId="78DED014" w14:textId="77777777" w:rsidTr="00F21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4D13791" w14:textId="5C954AF1" w:rsidR="004741C5" w:rsidRDefault="00C57CFB" w:rsidP="00F21201">
            <w:pPr>
              <w:pStyle w:val="STY3Tabellradtekst"/>
            </w:pPr>
            <w:sdt>
              <w:sdtPr>
                <w:id w:val="1349440194"/>
                <w:placeholder>
                  <w:docPart w:val="380F5446FE8A456CA4921DD3751437DF"/>
                </w:placeholder>
                <w:dataBinding w:prefixMappings="xmlns:ns0='http://software-innovation/documentproduction' " w:xpath="/ns0:customXmlPart[1]/ns0:view[1]/ns0:fields[1]/ns0:field[5]" w:storeItemID="{FC0AFCCC-FC64-4ED0-B8C5-E8F27050DC4C}"/>
                <w:text/>
              </w:sdtPr>
              <w:sdtEndPr/>
              <w:sdtContent>
                <w:r w:rsidR="001F3CA1">
                  <w:t>001</w:t>
                </w:r>
              </w:sdtContent>
            </w:sdt>
          </w:p>
        </w:tc>
        <w:tc>
          <w:tcPr>
            <w:tcW w:w="1418" w:type="dxa"/>
          </w:tcPr>
          <w:p w14:paraId="294D949D" w14:textId="5005E1AE" w:rsidR="004741C5" w:rsidRDefault="00C57CFB" w:rsidP="00F21201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71296311"/>
                <w:placeholder>
                  <w:docPart w:val="27E7F2BFEEF442CE817EF60A18644471"/>
                </w:placeholder>
                <w:dataBinding w:prefixMappings="xmlns:ns0='http://software-innovation/documentproduction' " w:xpath="/ns0:customXmlPart[1]/ns0:view[1]/ns0:fields[1]/ns0:field[6]" w:storeItemID="{FC0AFCCC-FC64-4ED0-B8C5-E8F27050DC4C}"/>
                <w:text/>
              </w:sdtPr>
              <w:sdtEndPr/>
              <w:sdtContent>
                <w:r>
                  <w:t>04.02.2026</w:t>
                </w:r>
              </w:sdtContent>
            </w:sdt>
          </w:p>
        </w:tc>
        <w:tc>
          <w:tcPr>
            <w:tcW w:w="6598" w:type="dxa"/>
          </w:tcPr>
          <w:p w14:paraId="204B03D5" w14:textId="44DF315E" w:rsidR="004741C5" w:rsidRDefault="00C57CFB" w:rsidP="00F21201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18409930"/>
                <w:placeholder>
                  <w:docPart w:val="708F2ED9A1D7413CBB849843CBCA6E7C"/>
                </w:placeholder>
                <w:dataBinding w:prefixMappings="xmlns:ns0='http://software-innovation/documentproduction' " w:xpath="/ns0:customXmlPart[1]/ns0:view[1]/ns0:fields[1]/ns0:field[9]" w:storeItemID="{FC0AFCCC-FC64-4ED0-B8C5-E8F27050DC4C}"/>
                <w:text/>
              </w:sdtPr>
              <w:sdtEndPr/>
              <w:sdtContent>
                <w:r w:rsidR="001F3CA1">
                  <w:t>oppdatert metode</w:t>
                </w:r>
              </w:sdtContent>
            </w:sdt>
          </w:p>
        </w:tc>
      </w:tr>
    </w:tbl>
    <w:p w14:paraId="5D67AB64" w14:textId="3DD49025" w:rsidR="00E92A9B" w:rsidRDefault="00E92A9B" w:rsidP="00BC4D83">
      <w:pPr>
        <w:pStyle w:val="STY3Overskrift1"/>
        <w:sectPr w:rsidR="00E92A9B" w:rsidSect="00E92A9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438" w:right="1191" w:bottom="1418" w:left="1418" w:header="567" w:footer="680" w:gutter="0"/>
          <w:cols w:space="708"/>
          <w:docGrid w:linePitch="360"/>
        </w:sectPr>
      </w:pPr>
    </w:p>
    <w:p w14:paraId="2A1856A4" w14:textId="2191DC68" w:rsidR="004741C5" w:rsidRDefault="004741C5" w:rsidP="00BC4D83">
      <w:pPr>
        <w:pStyle w:val="STY3Overskrift1"/>
      </w:pPr>
      <w:r>
        <w:lastRenderedPageBreak/>
        <w:t>Vedlegg</w:t>
      </w:r>
    </w:p>
    <w:p w14:paraId="02C09E02" w14:textId="77777777" w:rsidR="004741C5" w:rsidRDefault="004741C5" w:rsidP="004741C5">
      <w:pPr>
        <w:pStyle w:val="STY3Overskriftfigur"/>
      </w:pPr>
      <w:r w:rsidRPr="001169AA">
        <w:t xml:space="preserve">Signals arbeidsprosesser sammen med </w:t>
      </w:r>
      <w:r>
        <w:t xml:space="preserve">prosess for </w:t>
      </w:r>
      <w:r w:rsidRPr="001169AA">
        <w:t>Systematisk ferdigstillelse og overlevering</w:t>
      </w:r>
    </w:p>
    <w:p w14:paraId="1B30ADB8" w14:textId="0B93BD5F" w:rsidR="00967CB6" w:rsidRDefault="00E92A9B" w:rsidP="00BC4D83">
      <w:pPr>
        <w:pStyle w:val="STY3Brdtekst"/>
      </w:pPr>
      <w:r>
        <w:object w:dxaOrig="22777" w:dyaOrig="13681" w14:anchorId="24495C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4.8pt;height:399.6pt" o:ole="">
            <v:imagedata r:id="rId16" o:title=""/>
          </v:shape>
          <o:OLEObject Type="Embed" ProgID="Visio.Drawing.15" ShapeID="_x0000_i1025" DrawAspect="Content" ObjectID="_1834119505" r:id="rId17"/>
        </w:object>
      </w:r>
    </w:p>
    <w:sectPr w:rsidR="00967CB6" w:rsidSect="00E92A9B">
      <w:pgSz w:w="16838" w:h="11906" w:orient="landscape"/>
      <w:pgMar w:top="1418" w:right="2438" w:bottom="119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FA19" w14:textId="77777777" w:rsidR="00AA126E" w:rsidRDefault="00AA126E" w:rsidP="00636642">
      <w:pPr>
        <w:spacing w:before="0" w:line="240" w:lineRule="auto"/>
      </w:pPr>
      <w:r>
        <w:separator/>
      </w:r>
    </w:p>
  </w:endnote>
  <w:endnote w:type="continuationSeparator" w:id="0">
    <w:p w14:paraId="31279367" w14:textId="77777777" w:rsidR="00AA126E" w:rsidRDefault="00AA126E" w:rsidP="006366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FF12" w14:textId="60D591C2" w:rsidR="00BC4D83" w:rsidRDefault="00BC4D8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ADD4" w14:textId="6BBD8649" w:rsidR="00636642" w:rsidRPr="00636642" w:rsidRDefault="00636642" w:rsidP="00235F38">
    <w:pPr>
      <w:pStyle w:val="Bunntekst"/>
      <w:tabs>
        <w:tab w:val="left" w:pos="7144"/>
      </w:tabs>
      <w:rPr>
        <w:i/>
      </w:rPr>
    </w:pPr>
    <w:r w:rsidRPr="00636642">
      <w:rPr>
        <w:b/>
      </w:rPr>
      <w:t>Utskriften er en kopi av dokumentet.</w:t>
    </w:r>
    <w:r w:rsidRPr="00636642">
      <w:t xml:space="preserve"> Siste revisjon finnes i det elektroniske styringssystemet.</w:t>
    </w:r>
    <w:r w:rsidR="00D90F59">
      <w:tab/>
    </w:r>
    <w:r w:rsidRPr="00C07FB8">
      <w:t xml:space="preserve">Utskriftsdato: </w:t>
    </w:r>
    <w:r w:rsidRPr="00C07FB8">
      <w:fldChar w:fldCharType="begin"/>
    </w:r>
    <w:r w:rsidRPr="00C07FB8">
      <w:instrText xml:space="preserve"> PRINTDATE  \@ "dd.MM.yyyy"  \* MERGEFORMAT </w:instrText>
    </w:r>
    <w:r w:rsidRPr="00C07FB8">
      <w:fldChar w:fldCharType="separate"/>
    </w:r>
    <w:r w:rsidR="00BC4D83">
      <w:rPr>
        <w:noProof/>
      </w:rPr>
      <w:t>00.00.0000</w:t>
    </w:r>
    <w:r w:rsidRPr="00C07FB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DF08" w14:textId="4D8B1550" w:rsidR="00BC4D83" w:rsidRDefault="00BC4D8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44D5" w14:textId="77777777" w:rsidR="00AA126E" w:rsidRDefault="00AA126E" w:rsidP="00636642">
      <w:pPr>
        <w:spacing w:before="0" w:line="240" w:lineRule="auto"/>
      </w:pPr>
      <w:r>
        <w:separator/>
      </w:r>
    </w:p>
  </w:footnote>
  <w:footnote w:type="continuationSeparator" w:id="0">
    <w:p w14:paraId="3470EAC2" w14:textId="77777777" w:rsidR="00AA126E" w:rsidRDefault="00AA126E" w:rsidP="006366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46F0" w14:textId="24CFA8CA" w:rsidR="00BC4D83" w:rsidRDefault="00BC4D8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408"/>
      <w:gridCol w:w="4745"/>
      <w:gridCol w:w="2134"/>
    </w:tblGrid>
    <w:tr w:rsidR="00D90F59" w14:paraId="1B30ADC1" w14:textId="77777777" w:rsidTr="00D90F59">
      <w:tc>
        <w:tcPr>
          <w:tcW w:w="2408" w:type="dxa"/>
          <w:vMerge w:val="restart"/>
        </w:tcPr>
        <w:p w14:paraId="1B30ADBE" w14:textId="555E7C34" w:rsidR="00D90F59" w:rsidRDefault="00D90F59">
          <w:pPr>
            <w:pStyle w:val="Topptekst"/>
          </w:pPr>
          <w:r>
            <w:rPr>
              <w:noProof/>
              <w:lang w:val="en-US"/>
            </w:rPr>
            <w:drawing>
              <wp:inline distT="0" distB="0" distL="0" distR="0" wp14:anchorId="1B30ADD7" wp14:editId="1B30ADD8">
                <wp:extent cx="1190246" cy="196596"/>
                <wp:effectExtent l="0" t="0" r="0" b="0"/>
                <wp:docPr id="1857062906" name="Bilde 18570629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Y_grid_layout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246" cy="19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5" w:type="dxa"/>
          <w:vMerge w:val="restart"/>
        </w:tcPr>
        <w:p w14:paraId="1B30ADBF" w14:textId="0D8E2172" w:rsidR="00D90F59" w:rsidRPr="00E32A15" w:rsidRDefault="00C57CFB" w:rsidP="00357E07">
          <w:pPr>
            <w:pStyle w:val="Topptekst"/>
            <w:ind w:right="198"/>
            <w:rPr>
              <w:b/>
            </w:rPr>
          </w:pPr>
          <w:sdt>
            <w:sdtPr>
              <w:rPr>
                <w:b/>
              </w:rPr>
              <w:id w:val="1113706310"/>
              <w:placeholder>
                <w:docPart w:val="27E7F2BFEEF442CE817EF60A18644471"/>
              </w:placeholder>
              <w:dataBinding w:prefixMappings="xmlns:ns0='http://software-innovation/documentproduction' " w:xpath="/ns0:customXmlPart[1]/ns0:view[1]/ns0:fields[1]/ns0:field[1]" w:storeItemID="{FC0AFCCC-FC64-4ED0-B8C5-E8F27050DC4C}"/>
              <w:text/>
            </w:sdtPr>
            <w:sdtEndPr/>
            <w:sdtContent>
              <w:r w:rsidR="004741C5">
                <w:rPr>
                  <w:b/>
                </w:rPr>
                <w:t>Instruks for oppretting/oppdatering av funksjonell lokasjon og Objekt ID med bruk av Omega 365</w:t>
              </w:r>
            </w:sdtContent>
          </w:sdt>
        </w:p>
      </w:tc>
      <w:tc>
        <w:tcPr>
          <w:tcW w:w="2134" w:type="dxa"/>
        </w:tcPr>
        <w:p w14:paraId="1B30ADC0" w14:textId="2E60F71A" w:rsidR="00D90F59" w:rsidRPr="00E32A15" w:rsidRDefault="00C57CFB">
          <w:pPr>
            <w:pStyle w:val="Topptekst"/>
            <w:rPr>
              <w:b/>
            </w:rPr>
          </w:pPr>
          <w:sdt>
            <w:sdtPr>
              <w:rPr>
                <w:b/>
              </w:rPr>
              <w:id w:val="-585455944"/>
              <w:dataBinding w:prefixMappings="xmlns:ns0='http://software-innovation/documentproduction' " w:xpath="/ns0:customXmlPart[1]/ns0:view[1]/ns0:fields[1]/ns0:field[3]" w:storeItemID="{FC0AFCCC-FC64-4ED0-B8C5-E8F27050DC4C}"/>
              <w:text/>
            </w:sdtPr>
            <w:sdtEndPr/>
            <w:sdtContent>
              <w:r w:rsidR="004741C5">
                <w:rPr>
                  <w:b/>
                </w:rPr>
                <w:t>ARB-805515</w:t>
              </w:r>
            </w:sdtContent>
          </w:sdt>
        </w:p>
      </w:tc>
    </w:tr>
    <w:tr w:rsidR="00D90F59" w14:paraId="1B30ADC5" w14:textId="77777777" w:rsidTr="00D90F59">
      <w:tc>
        <w:tcPr>
          <w:tcW w:w="2408" w:type="dxa"/>
          <w:vMerge/>
        </w:tcPr>
        <w:p w14:paraId="1B30ADC2" w14:textId="77777777" w:rsidR="00D90F59" w:rsidRDefault="00D90F59">
          <w:pPr>
            <w:pStyle w:val="Topptekst"/>
          </w:pPr>
        </w:p>
      </w:tc>
      <w:tc>
        <w:tcPr>
          <w:tcW w:w="4745" w:type="dxa"/>
          <w:vMerge/>
        </w:tcPr>
        <w:p w14:paraId="1B30ADC3" w14:textId="77777777" w:rsidR="00D90F59" w:rsidRDefault="00D90F59" w:rsidP="00357E07">
          <w:pPr>
            <w:pStyle w:val="Topptekst"/>
            <w:ind w:right="198"/>
          </w:pPr>
        </w:p>
      </w:tc>
      <w:tc>
        <w:tcPr>
          <w:tcW w:w="2134" w:type="dxa"/>
        </w:tcPr>
        <w:p w14:paraId="1B30ADC4" w14:textId="77777777" w:rsidR="00D90F59" w:rsidRDefault="00D90F59">
          <w:pPr>
            <w:pStyle w:val="Topptekst"/>
          </w:pPr>
        </w:p>
      </w:tc>
    </w:tr>
    <w:tr w:rsidR="00636642" w14:paraId="1B30ADC9" w14:textId="77777777" w:rsidTr="00D90F59">
      <w:tc>
        <w:tcPr>
          <w:tcW w:w="2408" w:type="dxa"/>
        </w:tcPr>
        <w:p w14:paraId="1B30ADC6" w14:textId="77777777" w:rsidR="00636642" w:rsidRDefault="00636642">
          <w:pPr>
            <w:pStyle w:val="Topptekst"/>
          </w:pPr>
        </w:p>
      </w:tc>
      <w:tc>
        <w:tcPr>
          <w:tcW w:w="4745" w:type="dxa"/>
        </w:tcPr>
        <w:p w14:paraId="1B30ADC7" w14:textId="77777777" w:rsidR="00636642" w:rsidRDefault="00636642" w:rsidP="00357E07">
          <w:pPr>
            <w:pStyle w:val="Topptekst"/>
            <w:ind w:right="198"/>
          </w:pPr>
        </w:p>
      </w:tc>
      <w:tc>
        <w:tcPr>
          <w:tcW w:w="2134" w:type="dxa"/>
        </w:tcPr>
        <w:p w14:paraId="1B30ADC8" w14:textId="63E66F45" w:rsidR="00636642" w:rsidRDefault="00636642">
          <w:pPr>
            <w:pStyle w:val="Topptekst"/>
          </w:pPr>
          <w:r>
            <w:t>Rev.:</w:t>
          </w:r>
          <w:r w:rsidR="00D90F59">
            <w:t xml:space="preserve"> </w:t>
          </w:r>
          <w:sdt>
            <w:sdtPr>
              <w:id w:val="1359467564"/>
              <w:dataBinding w:prefixMappings="xmlns:ns0='http://software-innovation/documentproduction' " w:xpath="/ns0:customXmlPart[1]/ns0:view[1]/ns0:fields[1]/ns0:field[5]" w:storeItemID="{FC0AFCCC-FC64-4ED0-B8C5-E8F27050DC4C}"/>
              <w:text/>
            </w:sdtPr>
            <w:sdtEndPr/>
            <w:sdtContent>
              <w:r w:rsidR="001F3CA1">
                <w:t>001</w:t>
              </w:r>
            </w:sdtContent>
          </w:sdt>
        </w:p>
      </w:tc>
    </w:tr>
    <w:tr w:rsidR="00636642" w14:paraId="1B30ADCD" w14:textId="77777777" w:rsidTr="00D90F59">
      <w:tc>
        <w:tcPr>
          <w:tcW w:w="2408" w:type="dxa"/>
        </w:tcPr>
        <w:p w14:paraId="1B30ADCA" w14:textId="77777777" w:rsidR="00636642" w:rsidRPr="00357E07" w:rsidRDefault="00636642">
          <w:pPr>
            <w:pStyle w:val="Topptekst"/>
            <w:rPr>
              <w:b/>
            </w:rPr>
          </w:pPr>
          <w:r w:rsidRPr="00357E07">
            <w:rPr>
              <w:b/>
            </w:rPr>
            <w:t>Styringssystem</w:t>
          </w:r>
        </w:p>
      </w:tc>
      <w:tc>
        <w:tcPr>
          <w:tcW w:w="4745" w:type="dxa"/>
        </w:tcPr>
        <w:p w14:paraId="1B30ADCB" w14:textId="7E69F3B4" w:rsidR="00636642" w:rsidRDefault="00636642" w:rsidP="00357E07">
          <w:pPr>
            <w:pStyle w:val="Topptekst"/>
            <w:ind w:right="198"/>
          </w:pPr>
          <w:r w:rsidRPr="00636642">
            <w:t>Dokumentansvarlig:</w:t>
          </w:r>
          <w:r w:rsidR="00D90F59">
            <w:t xml:space="preserve"> </w:t>
          </w:r>
          <w:sdt>
            <w:sdtPr>
              <w:id w:val="653263475"/>
              <w:placeholder>
                <w:docPart w:val="708F2ED9A1D7413CBB849843CBCA6E7C"/>
              </w:placeholder>
              <w:dataBinding w:prefixMappings="xmlns:ns0='http://software-innovation/documentproduction' " w:xpath="/ns0:customXmlPart[1]/ns0:view[1]/ns0:fields[1]/ns0:field[2]" w:storeItemID="{FC0AFCCC-FC64-4ED0-B8C5-E8F27050DC4C}"/>
              <w:text/>
            </w:sdtPr>
            <w:sdtEndPr/>
            <w:sdtContent>
              <w:r w:rsidR="004741C5">
                <w:t>Kravtsov, Vladimir</w:t>
              </w:r>
            </w:sdtContent>
          </w:sdt>
        </w:p>
      </w:tc>
      <w:tc>
        <w:tcPr>
          <w:tcW w:w="2134" w:type="dxa"/>
        </w:tcPr>
        <w:p w14:paraId="1B30ADCC" w14:textId="176DDB36" w:rsidR="00636642" w:rsidRDefault="00C57CFB">
          <w:pPr>
            <w:pStyle w:val="Topptekst"/>
          </w:pPr>
          <w:sdt>
            <w:sdtPr>
              <w:id w:val="-218827172"/>
              <w:dataBinding w:prefixMappings="xmlns:ns0='http://software-innovation/documentproduction' " w:xpath="/ns0:customXmlPart[1]/ns0:view[1]/ns0:fields[1]/ns0:field[6]" w:storeItemID="{FC0AFCCC-FC64-4ED0-B8C5-E8F27050DC4C}"/>
              <w:text/>
            </w:sdtPr>
            <w:sdtEndPr/>
            <w:sdtContent>
              <w:r>
                <w:t>04.02.2026</w:t>
              </w:r>
            </w:sdtContent>
          </w:sdt>
        </w:p>
      </w:tc>
    </w:tr>
    <w:tr w:rsidR="00636642" w14:paraId="1B30ADD1" w14:textId="77777777" w:rsidTr="00D90F59">
      <w:tc>
        <w:tcPr>
          <w:tcW w:w="2408" w:type="dxa"/>
        </w:tcPr>
        <w:p w14:paraId="1B30ADCE" w14:textId="2027E732" w:rsidR="00636642" w:rsidRDefault="00C57CFB">
          <w:pPr>
            <w:pStyle w:val="Topptekst"/>
          </w:pPr>
          <w:sdt>
            <w:sdtPr>
              <w:id w:val="467707556"/>
              <w:dataBinding w:prefixMappings="xmlns:ns0='http://software-innovation/documentproduction' " w:xpath="/ns0:customXmlPart[1]/ns0:view[1]/ns0:fields[1]/ns0:field[8]" w:storeItemID="{FC0AFCCC-FC64-4ED0-B8C5-E8F27050DC4C}"/>
              <w:text/>
            </w:sdtPr>
            <w:sdtEndPr/>
            <w:sdtContent>
              <w:r w:rsidR="004741C5">
                <w:t>Arbeidsinstruks</w:t>
              </w:r>
            </w:sdtContent>
          </w:sdt>
        </w:p>
      </w:tc>
      <w:tc>
        <w:tcPr>
          <w:tcW w:w="4745" w:type="dxa"/>
        </w:tcPr>
        <w:p w14:paraId="1B30ADCF" w14:textId="10C5831A" w:rsidR="00636642" w:rsidRDefault="00636642" w:rsidP="00357E07">
          <w:pPr>
            <w:pStyle w:val="Topptekst"/>
            <w:ind w:right="198"/>
          </w:pPr>
          <w:r w:rsidRPr="00636642">
            <w:t>Godkjent av:</w:t>
          </w:r>
          <w:r>
            <w:t xml:space="preserve"> </w:t>
          </w:r>
          <w:sdt>
            <w:sdtPr>
              <w:id w:val="1968465302"/>
              <w:dataBinding w:prefixMappings="xmlns:ns0='http://software-innovation/documentproduction' " w:xpath="/ns0:customXmlPart[1]/ns0:view[1]/ns0:fields[1]/ns0:field[4]" w:storeItemID="{FC0AFCCC-FC64-4ED0-B8C5-E8F27050DC4C}"/>
              <w:text/>
            </w:sdtPr>
            <w:sdtEndPr/>
            <w:sdtContent>
              <w:r w:rsidR="004741C5">
                <w:t>Nielsen, Stein Ovar</w:t>
              </w:r>
            </w:sdtContent>
          </w:sdt>
        </w:p>
      </w:tc>
      <w:tc>
        <w:tcPr>
          <w:tcW w:w="2134" w:type="dxa"/>
        </w:tcPr>
        <w:p w14:paraId="1B30ADD0" w14:textId="22C6F520" w:rsidR="00636642" w:rsidRDefault="00636642">
          <w:pPr>
            <w:pStyle w:val="Topptekst"/>
          </w:pPr>
          <w:r>
            <w:t xml:space="preserve">Side: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4379C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 w:rsidR="00AA126E">
            <w:rPr>
              <w:noProof/>
            </w:rPr>
            <w:fldChar w:fldCharType="begin"/>
          </w:r>
          <w:r w:rsidR="00AA126E">
            <w:rPr>
              <w:noProof/>
            </w:rPr>
            <w:instrText xml:space="preserve"> NUMPAGES   \* MERGEFORMAT </w:instrText>
          </w:r>
          <w:r w:rsidR="00AA126E">
            <w:rPr>
              <w:noProof/>
            </w:rPr>
            <w:fldChar w:fldCharType="separate"/>
          </w:r>
          <w:r w:rsidR="00C4379C">
            <w:rPr>
              <w:noProof/>
            </w:rPr>
            <w:t>1</w:t>
          </w:r>
          <w:r w:rsidR="00AA126E">
            <w:rPr>
              <w:noProof/>
            </w:rPr>
            <w:fldChar w:fldCharType="end"/>
          </w:r>
        </w:p>
      </w:tc>
    </w:tr>
  </w:tbl>
  <w:p w14:paraId="1B30ADD2" w14:textId="77777777" w:rsidR="00636642" w:rsidRDefault="00346112">
    <w:pPr>
      <w:pStyle w:val="Topp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30ADD9" wp14:editId="1B30ADDA">
              <wp:simplePos x="0" y="0"/>
              <wp:positionH relativeFrom="margin">
                <wp:align>left</wp:align>
              </wp:positionH>
              <wp:positionV relativeFrom="page">
                <wp:posOffset>1151890</wp:posOffset>
              </wp:positionV>
              <wp:extent cx="5904000" cy="0"/>
              <wp:effectExtent l="0" t="0" r="0" b="0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60A329" id="Rett linje 2" o:spid="_x0000_s1026" style="position:absolute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90.7pt" to="464.9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" strokecolor="#787e9c [3209]" strokeweight=".5pt">
              <v:stroke joinstyle="miter"/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98E3" w14:textId="0D857ECF" w:rsidR="00BC4D83" w:rsidRDefault="00BC4D8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D80D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98A9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44C3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DF1C68"/>
    <w:multiLevelType w:val="hybridMultilevel"/>
    <w:tmpl w:val="878C88C4"/>
    <w:lvl w:ilvl="0" w:tplc="3E2695BC">
      <w:start w:val="1"/>
      <w:numFmt w:val="lowerLetter"/>
      <w:pStyle w:val="Nummerertliste2"/>
      <w:lvlText w:val="%1)"/>
      <w:lvlJc w:val="left"/>
      <w:pPr>
        <w:ind w:left="720" w:hanging="360"/>
      </w:pPr>
      <w:rPr>
        <w:rFonts w:hint="default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6F53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240280B"/>
    <w:multiLevelType w:val="hybridMultilevel"/>
    <w:tmpl w:val="2EC23F60"/>
    <w:lvl w:ilvl="0" w:tplc="94028396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B042F"/>
    <w:multiLevelType w:val="hybridMultilevel"/>
    <w:tmpl w:val="79809FF4"/>
    <w:lvl w:ilvl="0" w:tplc="E22C451A">
      <w:start w:val="1"/>
      <w:numFmt w:val="decimal"/>
      <w:pStyle w:val="STY3Overskifttabell"/>
      <w:lvlText w:val="Tabell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736A4"/>
    <w:multiLevelType w:val="multilevel"/>
    <w:tmpl w:val="DD78FA9C"/>
    <w:lvl w:ilvl="0">
      <w:start w:val="1"/>
      <w:numFmt w:val="decimal"/>
      <w:pStyle w:val="Nummerertliste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27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27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7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9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6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3" w:hanging="227"/>
      </w:pPr>
      <w:rPr>
        <w:rFonts w:hint="default"/>
      </w:rPr>
    </w:lvl>
  </w:abstractNum>
  <w:abstractNum w:abstractNumId="8" w15:restartNumberingAfterBreak="0">
    <w:nsid w:val="52E67830"/>
    <w:multiLevelType w:val="multilevel"/>
    <w:tmpl w:val="8074618A"/>
    <w:lvl w:ilvl="0">
      <w:start w:val="1"/>
      <w:numFmt w:val="decimal"/>
      <w:pStyle w:val="STY3Oversk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Y3Overskrift11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TY3Overskrift11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TY3Overskrift111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402E45"/>
    <w:multiLevelType w:val="multilevel"/>
    <w:tmpl w:val="EE6A0AF0"/>
    <w:styleLink w:val="STY2LISTESTILOverskrifternummerert"/>
    <w:lvl w:ilvl="0">
      <w:start w:val="1"/>
      <w:numFmt w:val="ordin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ordin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suff w:val="space"/>
      <w:lvlText w:val="%1%2%3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space"/>
      <w:lvlText w:val="%1%2%3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215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1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3" w:hanging="227"/>
      </w:pPr>
      <w:rPr>
        <w:rFonts w:hint="default"/>
      </w:rPr>
    </w:lvl>
  </w:abstractNum>
  <w:abstractNum w:abstractNumId="10" w15:restartNumberingAfterBreak="0">
    <w:nsid w:val="590F529E"/>
    <w:multiLevelType w:val="hybridMultilevel"/>
    <w:tmpl w:val="9A88E13E"/>
    <w:lvl w:ilvl="0" w:tplc="B7246DB2">
      <w:start w:val="1"/>
      <w:numFmt w:val="decimal"/>
      <w:pStyle w:val="STY3Overskriftfigur"/>
      <w:lvlText w:val="Figur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C5606"/>
    <w:multiLevelType w:val="hybridMultilevel"/>
    <w:tmpl w:val="C9C2B0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291819">
    <w:abstractNumId w:val="5"/>
  </w:num>
  <w:num w:numId="2" w16cid:durableId="1974362501">
    <w:abstractNumId w:val="7"/>
  </w:num>
  <w:num w:numId="3" w16cid:durableId="1341153913">
    <w:abstractNumId w:val="1"/>
  </w:num>
  <w:num w:numId="4" w16cid:durableId="1335913013">
    <w:abstractNumId w:val="2"/>
  </w:num>
  <w:num w:numId="5" w16cid:durableId="455031810">
    <w:abstractNumId w:val="7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80" w:hanging="453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6" w16cid:durableId="1706100145">
    <w:abstractNumId w:val="7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07" w:hanging="68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7" w16cid:durableId="78067701">
    <w:abstractNumId w:val="4"/>
  </w:num>
  <w:num w:numId="8" w16cid:durableId="1721173028">
    <w:abstractNumId w:val="3"/>
  </w:num>
  <w:num w:numId="9" w16cid:durableId="573899527">
    <w:abstractNumId w:val="0"/>
  </w:num>
  <w:num w:numId="10" w16cid:durableId="1011640281">
    <w:abstractNumId w:val="9"/>
  </w:num>
  <w:num w:numId="11" w16cid:durableId="749697746">
    <w:abstractNumId w:val="8"/>
  </w:num>
  <w:num w:numId="12" w16cid:durableId="175195899">
    <w:abstractNumId w:val="6"/>
  </w:num>
  <w:num w:numId="13" w16cid:durableId="453643205">
    <w:abstractNumId w:val="10"/>
  </w:num>
  <w:num w:numId="14" w16cid:durableId="536547394">
    <w:abstractNumId w:val="8"/>
  </w:num>
  <w:num w:numId="15" w16cid:durableId="1960187143">
    <w:abstractNumId w:val="8"/>
  </w:num>
  <w:num w:numId="16" w16cid:durableId="1668635405">
    <w:abstractNumId w:val="8"/>
  </w:num>
  <w:num w:numId="17" w16cid:durableId="117460187">
    <w:abstractNumId w:val="8"/>
  </w:num>
  <w:num w:numId="18" w16cid:durableId="864248679">
    <w:abstractNumId w:val="11"/>
  </w:num>
  <w:num w:numId="19" w16cid:durableId="936793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50337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EC"/>
    <w:rsid w:val="000202A6"/>
    <w:rsid w:val="00020CC5"/>
    <w:rsid w:val="00026837"/>
    <w:rsid w:val="000758FA"/>
    <w:rsid w:val="000C129A"/>
    <w:rsid w:val="0011077A"/>
    <w:rsid w:val="0014259D"/>
    <w:rsid w:val="00163B89"/>
    <w:rsid w:val="00172677"/>
    <w:rsid w:val="001D097F"/>
    <w:rsid w:val="001F3CA1"/>
    <w:rsid w:val="002023FC"/>
    <w:rsid w:val="00235F38"/>
    <w:rsid w:val="00266708"/>
    <w:rsid w:val="002808AE"/>
    <w:rsid w:val="002916D1"/>
    <w:rsid w:val="00291EDC"/>
    <w:rsid w:val="00324FC3"/>
    <w:rsid w:val="00344AB0"/>
    <w:rsid w:val="00346112"/>
    <w:rsid w:val="003472EB"/>
    <w:rsid w:val="00357E07"/>
    <w:rsid w:val="00363AD0"/>
    <w:rsid w:val="00386726"/>
    <w:rsid w:val="003A1515"/>
    <w:rsid w:val="003C7851"/>
    <w:rsid w:val="004333DC"/>
    <w:rsid w:val="004635AF"/>
    <w:rsid w:val="004741C5"/>
    <w:rsid w:val="004A6EAF"/>
    <w:rsid w:val="00507D55"/>
    <w:rsid w:val="00521A44"/>
    <w:rsid w:val="0055037A"/>
    <w:rsid w:val="005712EC"/>
    <w:rsid w:val="005C1F4E"/>
    <w:rsid w:val="00636642"/>
    <w:rsid w:val="006732C4"/>
    <w:rsid w:val="006753E2"/>
    <w:rsid w:val="006763B8"/>
    <w:rsid w:val="00691FCD"/>
    <w:rsid w:val="00695138"/>
    <w:rsid w:val="006D4145"/>
    <w:rsid w:val="0073447D"/>
    <w:rsid w:val="007452B3"/>
    <w:rsid w:val="00750A8C"/>
    <w:rsid w:val="00790E85"/>
    <w:rsid w:val="007A2DE5"/>
    <w:rsid w:val="007C03FA"/>
    <w:rsid w:val="007E3CC7"/>
    <w:rsid w:val="00854CC3"/>
    <w:rsid w:val="008F4E4B"/>
    <w:rsid w:val="00916391"/>
    <w:rsid w:val="00937EBC"/>
    <w:rsid w:val="0095669D"/>
    <w:rsid w:val="00967CB6"/>
    <w:rsid w:val="00972E2C"/>
    <w:rsid w:val="009B54B2"/>
    <w:rsid w:val="009E24DE"/>
    <w:rsid w:val="009F459B"/>
    <w:rsid w:val="00A23A82"/>
    <w:rsid w:val="00AA126E"/>
    <w:rsid w:val="00AA69C6"/>
    <w:rsid w:val="00AF4D97"/>
    <w:rsid w:val="00B53E8B"/>
    <w:rsid w:val="00BA6E5F"/>
    <w:rsid w:val="00BB7D73"/>
    <w:rsid w:val="00BC4D83"/>
    <w:rsid w:val="00BE4CE5"/>
    <w:rsid w:val="00BF308F"/>
    <w:rsid w:val="00C055EB"/>
    <w:rsid w:val="00C07FB8"/>
    <w:rsid w:val="00C267BA"/>
    <w:rsid w:val="00C4379C"/>
    <w:rsid w:val="00C57CFB"/>
    <w:rsid w:val="00C65475"/>
    <w:rsid w:val="00CA5B60"/>
    <w:rsid w:val="00D24451"/>
    <w:rsid w:val="00D42355"/>
    <w:rsid w:val="00D90F59"/>
    <w:rsid w:val="00D979BE"/>
    <w:rsid w:val="00DA21BA"/>
    <w:rsid w:val="00DB2F35"/>
    <w:rsid w:val="00E1124B"/>
    <w:rsid w:val="00E32A15"/>
    <w:rsid w:val="00E40547"/>
    <w:rsid w:val="00E51352"/>
    <w:rsid w:val="00E86BC8"/>
    <w:rsid w:val="00E92A9B"/>
    <w:rsid w:val="00E9531C"/>
    <w:rsid w:val="00EB7342"/>
    <w:rsid w:val="00F10CE3"/>
    <w:rsid w:val="00F11B92"/>
    <w:rsid w:val="00F64686"/>
    <w:rsid w:val="00FA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30AD90"/>
  <w15:chartTrackingRefBased/>
  <w15:docId w15:val="{839CB970-AF0C-4ACB-AABA-04F42392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qFormat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11B92"/>
    <w:pPr>
      <w:spacing w:before="80" w:after="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semiHidden/>
    <w:rsid w:val="00344AB0"/>
    <w:pPr>
      <w:keepNext/>
      <w:keepLines/>
      <w:numPr>
        <w:numId w:val="7"/>
      </w:numPr>
      <w:spacing w:before="28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rsid w:val="0073447D"/>
    <w:pPr>
      <w:keepNext/>
      <w:keepLines/>
      <w:numPr>
        <w:ilvl w:val="1"/>
        <w:numId w:val="7"/>
      </w:numPr>
      <w:spacing w:before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73447D"/>
    <w:pPr>
      <w:keepNext/>
      <w:keepLines/>
      <w:numPr>
        <w:ilvl w:val="2"/>
        <w:numId w:val="7"/>
      </w:numPr>
      <w:spacing w:before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2916D1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61D4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2916D1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161D4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2916D1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0F132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2916D1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F132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2916D1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2916D1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32"/>
    </w:rPr>
  </w:style>
  <w:style w:type="paragraph" w:styleId="Listeavsnitt">
    <w:name w:val="List Paragraph"/>
    <w:basedOn w:val="Normal"/>
    <w:uiPriority w:val="34"/>
    <w:semiHidden/>
    <w:qFormat/>
    <w:rsid w:val="00344AB0"/>
    <w:pPr>
      <w:ind w:left="720"/>
      <w:contextualSpacing/>
    </w:pPr>
  </w:style>
  <w:style w:type="paragraph" w:styleId="Punktliste">
    <w:name w:val="List Bullet"/>
    <w:basedOn w:val="Listeavsnitt"/>
    <w:uiPriority w:val="99"/>
    <w:semiHidden/>
    <w:rsid w:val="00344AB0"/>
    <w:pPr>
      <w:numPr>
        <w:numId w:val="1"/>
      </w:numPr>
      <w:ind w:left="227" w:hanging="227"/>
      <w:contextualSpacing w:val="0"/>
    </w:pPr>
  </w:style>
  <w:style w:type="paragraph" w:styleId="Nummerertliste">
    <w:name w:val="List Number"/>
    <w:basedOn w:val="Listeavsnitt"/>
    <w:uiPriority w:val="99"/>
    <w:semiHidden/>
    <w:rsid w:val="00DA21BA"/>
    <w:pPr>
      <w:numPr>
        <w:numId w:val="2"/>
      </w:numPr>
      <w:contextualSpacing w:val="0"/>
    </w:pPr>
  </w:style>
  <w:style w:type="paragraph" w:styleId="Topptekst">
    <w:name w:val="header"/>
    <w:basedOn w:val="Normal"/>
    <w:link w:val="TopptekstTegn"/>
    <w:uiPriority w:val="99"/>
    <w:semiHidden/>
    <w:rsid w:val="00636642"/>
    <w:pPr>
      <w:tabs>
        <w:tab w:val="center" w:pos="4536"/>
        <w:tab w:val="right" w:pos="9072"/>
      </w:tabs>
      <w:spacing w:before="0"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E24DE"/>
    <w:rPr>
      <w:sz w:val="16"/>
    </w:rPr>
  </w:style>
  <w:style w:type="paragraph" w:styleId="Bunntekst">
    <w:name w:val="footer"/>
    <w:basedOn w:val="Normal"/>
    <w:link w:val="BunntekstTegn"/>
    <w:uiPriority w:val="99"/>
    <w:semiHidden/>
    <w:rsid w:val="00D90F59"/>
    <w:pPr>
      <w:tabs>
        <w:tab w:val="right" w:pos="9299"/>
      </w:tabs>
      <w:spacing w:before="0"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E24DE"/>
    <w:rPr>
      <w:sz w:val="16"/>
    </w:rPr>
  </w:style>
  <w:style w:type="table" w:styleId="Tabellrutenett">
    <w:name w:val="Table Grid"/>
    <w:basedOn w:val="Vanligtabell"/>
    <w:uiPriority w:val="39"/>
    <w:rsid w:val="0063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36642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6"/>
    </w:rPr>
  </w:style>
  <w:style w:type="paragraph" w:styleId="Overskriftforinnholdsfortegnelse">
    <w:name w:val="TOC Heading"/>
    <w:basedOn w:val="Overskrift1"/>
    <w:next w:val="Normal"/>
    <w:uiPriority w:val="39"/>
    <w:semiHidden/>
    <w:rsid w:val="00D42355"/>
    <w:pPr>
      <w:numPr>
        <w:numId w:val="0"/>
      </w:numPr>
      <w:spacing w:before="0" w:after="360"/>
      <w:outlineLvl w:val="9"/>
    </w:pPr>
    <w:rPr>
      <w:b w:val="0"/>
      <w:color w:val="1E285A" w:themeColor="accent1"/>
      <w:sz w:val="36"/>
    </w:rPr>
  </w:style>
  <w:style w:type="paragraph" w:styleId="INNH1">
    <w:name w:val="toc 1"/>
    <w:basedOn w:val="Normal"/>
    <w:next w:val="Normal"/>
    <w:autoRedefine/>
    <w:uiPriority w:val="39"/>
    <w:semiHidden/>
    <w:rsid w:val="009E24DE"/>
    <w:pPr>
      <w:tabs>
        <w:tab w:val="left" w:pos="851"/>
        <w:tab w:val="right" w:leader="underscore" w:pos="9287"/>
      </w:tabs>
      <w:spacing w:after="80"/>
    </w:pPr>
    <w:rPr>
      <w:b/>
    </w:rPr>
  </w:style>
  <w:style w:type="paragraph" w:styleId="INNH2">
    <w:name w:val="toc 2"/>
    <w:basedOn w:val="Normal"/>
    <w:next w:val="Normal"/>
    <w:autoRedefine/>
    <w:uiPriority w:val="39"/>
    <w:semiHidden/>
    <w:rsid w:val="00A23A82"/>
    <w:pPr>
      <w:tabs>
        <w:tab w:val="left" w:pos="1540"/>
        <w:tab w:val="right" w:leader="underscore" w:pos="9287"/>
      </w:tabs>
      <w:spacing w:after="80"/>
      <w:ind w:left="227"/>
    </w:pPr>
  </w:style>
  <w:style w:type="paragraph" w:styleId="INNH3">
    <w:name w:val="toc 3"/>
    <w:basedOn w:val="Normal"/>
    <w:next w:val="Normal"/>
    <w:autoRedefine/>
    <w:uiPriority w:val="39"/>
    <w:semiHidden/>
    <w:rsid w:val="00A23A82"/>
    <w:pPr>
      <w:tabs>
        <w:tab w:val="right" w:leader="underscore" w:pos="9287"/>
      </w:tabs>
      <w:spacing w:after="80"/>
      <w:ind w:left="227"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4"/>
    </w:rPr>
  </w:style>
  <w:style w:type="table" w:customStyle="1" w:styleId="BaneNOR">
    <w:name w:val="BaneNOR"/>
    <w:basedOn w:val="Vanligtabell"/>
    <w:uiPriority w:val="99"/>
    <w:rsid w:val="00967CB6"/>
    <w:pPr>
      <w:spacing w:after="0" w:line="240" w:lineRule="auto"/>
      <w:contextualSpacing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2D4DE" w:themeFill="background2"/>
      </w:tcPr>
    </w:tblStylePr>
    <w:tblStylePr w:type="lastRow">
      <w:pPr>
        <w:jc w:val="left"/>
      </w:pPr>
    </w:tblStylePr>
    <w:tblStylePr w:type="firstCol">
      <w:pPr>
        <w:jc w:val="left"/>
      </w:pPr>
    </w:tblStylePr>
  </w:style>
  <w:style w:type="paragraph" w:styleId="Bildetekst">
    <w:name w:val="caption"/>
    <w:basedOn w:val="Normal"/>
    <w:next w:val="Normal"/>
    <w:uiPriority w:val="35"/>
    <w:semiHidden/>
    <w:rsid w:val="00695138"/>
    <w:pPr>
      <w:spacing w:after="160" w:line="240" w:lineRule="auto"/>
    </w:pPr>
    <w:rPr>
      <w:iCs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2916D1"/>
    <w:rPr>
      <w:color w:val="00AAFF" w:themeColor="hyperlink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67BA"/>
    <w:rPr>
      <w:rFonts w:asciiTheme="majorHAnsi" w:eastAsiaTheme="majorEastAsia" w:hAnsiTheme="majorHAnsi" w:cstheme="majorBidi"/>
      <w:i/>
      <w:iCs/>
      <w:color w:val="161D43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67BA"/>
    <w:rPr>
      <w:rFonts w:asciiTheme="majorHAnsi" w:eastAsiaTheme="majorEastAsia" w:hAnsiTheme="majorHAnsi" w:cstheme="majorBidi"/>
      <w:color w:val="161D43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67BA"/>
    <w:rPr>
      <w:rFonts w:asciiTheme="majorHAnsi" w:eastAsiaTheme="majorEastAsia" w:hAnsiTheme="majorHAnsi" w:cstheme="majorBidi"/>
      <w:color w:val="0F132C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67BA"/>
    <w:rPr>
      <w:rFonts w:asciiTheme="majorHAnsi" w:eastAsiaTheme="majorEastAsia" w:hAnsiTheme="majorHAnsi" w:cstheme="majorBidi"/>
      <w:i/>
      <w:iCs/>
      <w:color w:val="0F132C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6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6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ummerertliste2">
    <w:name w:val="List Number 2"/>
    <w:basedOn w:val="Punktliste"/>
    <w:uiPriority w:val="99"/>
    <w:semiHidden/>
    <w:qFormat/>
    <w:rsid w:val="0073447D"/>
    <w:pPr>
      <w:numPr>
        <w:numId w:val="8"/>
      </w:numPr>
      <w:ind w:left="340" w:hanging="340"/>
    </w:pPr>
  </w:style>
  <w:style w:type="numbering" w:customStyle="1" w:styleId="STY2LISTESTILOverskrifternummerert">
    <w:name w:val="STY2 LISTESTIL Overskrifter nummerert"/>
    <w:uiPriority w:val="99"/>
    <w:rsid w:val="007A2DE5"/>
    <w:pPr>
      <w:numPr>
        <w:numId w:val="10"/>
      </w:numPr>
    </w:pPr>
  </w:style>
  <w:style w:type="paragraph" w:customStyle="1" w:styleId="STY3Overskrift1">
    <w:name w:val="STY3 Overskrift 1"/>
    <w:basedOn w:val="Normal"/>
    <w:next w:val="STY3Brdtekst"/>
    <w:link w:val="STY3Overskrift1Tegn"/>
    <w:uiPriority w:val="1"/>
    <w:qFormat/>
    <w:rsid w:val="00916391"/>
    <w:pPr>
      <w:widowControl w:val="0"/>
      <w:numPr>
        <w:numId w:val="17"/>
      </w:numPr>
      <w:spacing w:before="280"/>
      <w:outlineLvl w:val="0"/>
    </w:pPr>
    <w:rPr>
      <w:rFonts w:eastAsia="Times New Roman" w:cs="Times New Roman"/>
      <w:b/>
      <w:color w:val="000000" w:themeColor="text1"/>
    </w:rPr>
  </w:style>
  <w:style w:type="character" w:customStyle="1" w:styleId="STY3Overskrift1Tegn">
    <w:name w:val="STY3 Overskrift 1 Tegn"/>
    <w:basedOn w:val="Standardskriftforavsnitt"/>
    <w:link w:val="STY3Overskrift1"/>
    <w:uiPriority w:val="1"/>
    <w:rsid w:val="00916391"/>
    <w:rPr>
      <w:rFonts w:eastAsia="Times New Roman" w:cs="Times New Roman"/>
      <w:b/>
      <w:color w:val="000000" w:themeColor="text1"/>
    </w:rPr>
  </w:style>
  <w:style w:type="paragraph" w:customStyle="1" w:styleId="STY3Overskrift11">
    <w:name w:val="STY3 Overskrift 1.1"/>
    <w:basedOn w:val="STY3Overskrift1"/>
    <w:next w:val="STY3Brdtekst"/>
    <w:uiPriority w:val="1"/>
    <w:qFormat/>
    <w:rsid w:val="00916391"/>
    <w:pPr>
      <w:numPr>
        <w:ilvl w:val="1"/>
      </w:numPr>
      <w:outlineLvl w:val="1"/>
    </w:pPr>
    <w:rPr>
      <w:rFonts w:eastAsia="Calibri"/>
    </w:rPr>
  </w:style>
  <w:style w:type="paragraph" w:customStyle="1" w:styleId="STY3Overskrift111">
    <w:name w:val="STY3 Overskrift 1.1.1"/>
    <w:basedOn w:val="STY3Overskrift11"/>
    <w:next w:val="STY3Brdtekst"/>
    <w:uiPriority w:val="1"/>
    <w:qFormat/>
    <w:rsid w:val="00916391"/>
    <w:pPr>
      <w:numPr>
        <w:ilvl w:val="2"/>
      </w:numPr>
      <w:outlineLvl w:val="2"/>
    </w:pPr>
  </w:style>
  <w:style w:type="paragraph" w:customStyle="1" w:styleId="STY3Overskrift1111">
    <w:name w:val="STY3 Overskrift 1.1.1.1"/>
    <w:basedOn w:val="STY3Overskrift111"/>
    <w:next w:val="STY3Brdtekst"/>
    <w:uiPriority w:val="1"/>
    <w:qFormat/>
    <w:rsid w:val="00916391"/>
    <w:pPr>
      <w:numPr>
        <w:ilvl w:val="3"/>
      </w:numPr>
      <w:tabs>
        <w:tab w:val="num" w:pos="360"/>
      </w:tabs>
      <w:outlineLvl w:val="3"/>
    </w:pPr>
  </w:style>
  <w:style w:type="paragraph" w:customStyle="1" w:styleId="STY3Tabellradtekst">
    <w:name w:val="STY3 Tabell radtekst"/>
    <w:basedOn w:val="Normal"/>
    <w:uiPriority w:val="6"/>
    <w:qFormat/>
    <w:rsid w:val="002808AE"/>
    <w:pPr>
      <w:spacing w:before="0" w:line="240" w:lineRule="auto"/>
    </w:pPr>
    <w:rPr>
      <w:sz w:val="18"/>
    </w:rPr>
  </w:style>
  <w:style w:type="paragraph" w:customStyle="1" w:styleId="STY3Tabelltittel">
    <w:name w:val="STY3 Tabell tittel"/>
    <w:basedOn w:val="STY3Tabellradtekst"/>
    <w:uiPriority w:val="6"/>
    <w:qFormat/>
    <w:rsid w:val="002808AE"/>
  </w:style>
  <w:style w:type="paragraph" w:customStyle="1" w:styleId="STY3Listenummerert">
    <w:name w:val="STY3 Liste nummerert"/>
    <w:basedOn w:val="Nummerertliste"/>
    <w:uiPriority w:val="3"/>
    <w:qFormat/>
    <w:rsid w:val="00357E07"/>
    <w:pPr>
      <w:ind w:left="284" w:hanging="284"/>
    </w:pPr>
  </w:style>
  <w:style w:type="paragraph" w:customStyle="1" w:styleId="STY3Listepunkter">
    <w:name w:val="STY3 Liste punkter"/>
    <w:basedOn w:val="Punktliste"/>
    <w:uiPriority w:val="3"/>
    <w:qFormat/>
    <w:rsid w:val="00357E07"/>
    <w:pPr>
      <w:ind w:left="284" w:hanging="284"/>
    </w:pPr>
  </w:style>
  <w:style w:type="paragraph" w:customStyle="1" w:styleId="STY3Brdtekst">
    <w:name w:val="STY3 Brødtekst"/>
    <w:basedOn w:val="Normal"/>
    <w:qFormat/>
    <w:rsid w:val="00C267BA"/>
  </w:style>
  <w:style w:type="paragraph" w:customStyle="1" w:styleId="STY3Listealfabetisk">
    <w:name w:val="STY3 Liste alfabetisk"/>
    <w:basedOn w:val="Nummerertliste2"/>
    <w:uiPriority w:val="3"/>
    <w:qFormat/>
    <w:rsid w:val="00357E07"/>
    <w:pPr>
      <w:ind w:left="284" w:hanging="284"/>
    </w:pPr>
  </w:style>
  <w:style w:type="paragraph" w:styleId="INNH4">
    <w:name w:val="toc 4"/>
    <w:basedOn w:val="Normal"/>
    <w:next w:val="Normal"/>
    <w:autoRedefine/>
    <w:uiPriority w:val="39"/>
    <w:semiHidden/>
    <w:rsid w:val="00A23A82"/>
    <w:pPr>
      <w:spacing w:after="80"/>
      <w:ind w:left="227"/>
    </w:pPr>
  </w:style>
  <w:style w:type="paragraph" w:customStyle="1" w:styleId="STY3Tittel">
    <w:name w:val="STY3 Tittel"/>
    <w:basedOn w:val="Normal"/>
    <w:next w:val="STY3Brdtekst"/>
    <w:qFormat/>
    <w:rsid w:val="00357E07"/>
    <w:pPr>
      <w:spacing w:before="0" w:after="360"/>
    </w:pPr>
    <w:rPr>
      <w:bCs/>
      <w:sz w:val="32"/>
    </w:rPr>
  </w:style>
  <w:style w:type="paragraph" w:customStyle="1" w:styleId="STY3Overskriftlistealfabetisk">
    <w:name w:val="STY3 Overskrift liste alfabetisk"/>
    <w:basedOn w:val="STY3Brdtekst"/>
    <w:next w:val="STY3Listealfabetisk"/>
    <w:uiPriority w:val="2"/>
    <w:qFormat/>
    <w:rsid w:val="00357E07"/>
    <w:pPr>
      <w:spacing w:before="280"/>
    </w:pPr>
    <w:rPr>
      <w:b/>
      <w:szCs w:val="21"/>
    </w:rPr>
  </w:style>
  <w:style w:type="paragraph" w:customStyle="1" w:styleId="STY3Overskriftlistenummerert">
    <w:name w:val="STY3 Overskrift liste nummerert"/>
    <w:basedOn w:val="STY3Overskriftlistealfabetisk"/>
    <w:next w:val="STY3Listenummerert"/>
    <w:uiPriority w:val="2"/>
    <w:qFormat/>
    <w:rsid w:val="009E24DE"/>
  </w:style>
  <w:style w:type="paragraph" w:customStyle="1" w:styleId="STY3Overskriftlistepunkter">
    <w:name w:val="STY3 Overskrift liste punkter"/>
    <w:basedOn w:val="STY3Overskriftlistenummerert"/>
    <w:next w:val="STY3Listepunkter"/>
    <w:uiPriority w:val="2"/>
    <w:qFormat/>
    <w:rsid w:val="009E24DE"/>
  </w:style>
  <w:style w:type="paragraph" w:customStyle="1" w:styleId="STY3Overskrifttabell">
    <w:name w:val="STY3 Overskrift tabell"/>
    <w:basedOn w:val="Bildetekst"/>
    <w:semiHidden/>
    <w:rsid w:val="00235F38"/>
    <w:pPr>
      <w:keepNext/>
    </w:pPr>
    <w:rPr>
      <w:b/>
    </w:rPr>
  </w:style>
  <w:style w:type="paragraph" w:customStyle="1" w:styleId="STY3Figur-bildetekst">
    <w:name w:val="STY3 Figur-/bildetekst"/>
    <w:basedOn w:val="STY3Tabelltittel"/>
    <w:next w:val="STY3Brdtekst"/>
    <w:semiHidden/>
    <w:rsid w:val="00235F38"/>
    <w:pPr>
      <w:spacing w:before="80" w:after="160"/>
    </w:pPr>
    <w:rPr>
      <w:b/>
    </w:rPr>
  </w:style>
  <w:style w:type="paragraph" w:customStyle="1" w:styleId="STY3Overskifttabell">
    <w:name w:val="STY3 Overskift tabell"/>
    <w:basedOn w:val="STY3Brdtekst"/>
    <w:next w:val="Bildetekst"/>
    <w:uiPriority w:val="4"/>
    <w:qFormat/>
    <w:rsid w:val="00AA69C6"/>
    <w:pPr>
      <w:numPr>
        <w:numId w:val="12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paragraph" w:customStyle="1" w:styleId="STY3Bildetekst">
    <w:name w:val="STY3 Bildetekst"/>
    <w:basedOn w:val="Normal"/>
    <w:next w:val="STY3Brdtekst"/>
    <w:uiPriority w:val="5"/>
    <w:qFormat/>
    <w:rsid w:val="00AA69C6"/>
    <w:pPr>
      <w:spacing w:after="160" w:line="240" w:lineRule="auto"/>
    </w:pPr>
    <w:rPr>
      <w:sz w:val="18"/>
    </w:rPr>
  </w:style>
  <w:style w:type="paragraph" w:customStyle="1" w:styleId="STY3Overskriftfigur">
    <w:name w:val="STY3 Overskrift figur"/>
    <w:basedOn w:val="Normal"/>
    <w:next w:val="Bildetekst"/>
    <w:uiPriority w:val="4"/>
    <w:qFormat/>
    <w:rsid w:val="00AA69C6"/>
    <w:pPr>
      <w:numPr>
        <w:numId w:val="13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table" w:customStyle="1" w:styleId="BaneNOR1">
    <w:name w:val="BaneNOR1"/>
    <w:basedOn w:val="Vanligtabell"/>
    <w:uiPriority w:val="99"/>
    <w:rsid w:val="001F3CA1"/>
    <w:pPr>
      <w:spacing w:after="0" w:line="240" w:lineRule="auto"/>
      <w:contextualSpacing/>
    </w:pPr>
    <w:rPr>
      <w:rFonts w:eastAsia="Arial" w:cs="Times New Roman"/>
      <w:sz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blStylePr w:type="firstRow">
      <w:pPr>
        <w:jc w:val="left"/>
      </w:pPr>
      <w:rPr>
        <w:b/>
      </w:rPr>
      <w:tblPr/>
      <w:tcPr>
        <w:tc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2D4DE" w:themeFill="background2"/>
      </w:tcPr>
    </w:tblStylePr>
    <w:tblStylePr w:type="lastRow">
      <w:pPr>
        <w:jc w:val="left"/>
      </w:pPr>
    </w:tblStylePr>
    <w:tblStylePr w:type="firstCol">
      <w:pPr>
        <w:jc w:val="left"/>
      </w:pPr>
    </w:tblStylePr>
  </w:style>
  <w:style w:type="table" w:customStyle="1" w:styleId="BaneNOR2">
    <w:name w:val="BaneNOR2"/>
    <w:basedOn w:val="Vanligtabell"/>
    <w:uiPriority w:val="99"/>
    <w:rsid w:val="001F3CA1"/>
    <w:pPr>
      <w:spacing w:after="0" w:line="240" w:lineRule="auto"/>
      <w:contextualSpacing/>
    </w:pPr>
    <w:rPr>
      <w:rFonts w:eastAsia="Arial" w:cs="Times New Roman"/>
      <w:sz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blStylePr w:type="firstRow">
      <w:pPr>
        <w:jc w:val="left"/>
      </w:pPr>
      <w:rPr>
        <w:b/>
      </w:rPr>
      <w:tblPr/>
      <w:tcPr>
        <w:tc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2D4DE" w:themeFill="background2"/>
      </w:tcPr>
    </w:tblStylePr>
    <w:tblStylePr w:type="lastRow">
      <w:pPr>
        <w:jc w:val="left"/>
      </w:pPr>
    </w:tblStylePr>
    <w:tblStylePr w:type="firstCol">
      <w:pPr>
        <w:jc w:val="left"/>
      </w:pPr>
    </w:tblStylePr>
  </w:style>
  <w:style w:type="paragraph" w:styleId="Revisjon">
    <w:name w:val="Revision"/>
    <w:hidden/>
    <w:uiPriority w:val="99"/>
    <w:semiHidden/>
    <w:rsid w:val="00433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customXml" Target="../customXml/item6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customXml" Target="../customXml/item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1935E3C4394EAA85D4A264ABF11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7FD5B-69CD-4A78-A7BC-F8135253244C}"/>
      </w:docPartPr>
      <w:docPartBody>
        <w:p w:rsidR="00C72A56" w:rsidRDefault="00760F6C" w:rsidP="00760F6C">
          <w:pPr>
            <w:pStyle w:val="E41935E3C4394EAA85D4A264ABF11FAC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80F5446FE8A456CA4921DD3751437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78D303-A4E0-4843-8C1A-08C3FBFEA410}"/>
      </w:docPartPr>
      <w:docPartBody>
        <w:p w:rsidR="00BF0B96" w:rsidRDefault="00BF0B96" w:rsidP="00BF0B96">
          <w:pPr>
            <w:pStyle w:val="380F5446FE8A456CA4921DD3751437DF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7E7F2BFEEF442CE817EF60A186444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0F6D6C-2EBC-4EA9-BCC2-EB6F78C6402A}"/>
      </w:docPartPr>
      <w:docPartBody>
        <w:p w:rsidR="00BF0B96" w:rsidRDefault="00BF0B96" w:rsidP="00BF0B96">
          <w:pPr>
            <w:pStyle w:val="27E7F2BFEEF442CE817EF60A18644471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8F2ED9A1D7413CBB849843CBCA6E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D46D14-86C3-4FC1-A5BC-4D6D8F633F9B}"/>
      </w:docPartPr>
      <w:docPartBody>
        <w:p w:rsidR="00BF0B96" w:rsidRDefault="00BF0B96" w:rsidP="00BF0B96">
          <w:pPr>
            <w:pStyle w:val="708F2ED9A1D7413CBB849843CBCA6E7C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7F"/>
    <w:rsid w:val="00026837"/>
    <w:rsid w:val="00225DA3"/>
    <w:rsid w:val="00363CF3"/>
    <w:rsid w:val="004E242E"/>
    <w:rsid w:val="0070497F"/>
    <w:rsid w:val="00760F6C"/>
    <w:rsid w:val="0080211C"/>
    <w:rsid w:val="00976F68"/>
    <w:rsid w:val="009D1287"/>
    <w:rsid w:val="009D1458"/>
    <w:rsid w:val="00BD5E56"/>
    <w:rsid w:val="00BF0B96"/>
    <w:rsid w:val="00BF308F"/>
    <w:rsid w:val="00C72A56"/>
    <w:rsid w:val="00D24451"/>
    <w:rsid w:val="00EB78DE"/>
    <w:rsid w:val="00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7F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B78DE"/>
  </w:style>
  <w:style w:type="paragraph" w:customStyle="1" w:styleId="E41935E3C4394EAA85D4A264ABF11FAC">
    <w:name w:val="E41935E3C4394EAA85D4A264ABF11FAC"/>
    <w:rsid w:val="00760F6C"/>
    <w:rPr>
      <w:lang w:val="en-GB" w:eastAsia="en-GB"/>
    </w:rPr>
  </w:style>
  <w:style w:type="paragraph" w:customStyle="1" w:styleId="380F5446FE8A456CA4921DD3751437DF">
    <w:name w:val="380F5446FE8A456CA4921DD3751437DF"/>
    <w:rsid w:val="00BF0B96"/>
    <w:rPr>
      <w:kern w:val="2"/>
      <w14:ligatures w14:val="standardContextual"/>
    </w:rPr>
  </w:style>
  <w:style w:type="paragraph" w:customStyle="1" w:styleId="27E7F2BFEEF442CE817EF60A18644471">
    <w:name w:val="27E7F2BFEEF442CE817EF60A18644471"/>
    <w:rsid w:val="00BF0B96"/>
    <w:rPr>
      <w:kern w:val="2"/>
      <w14:ligatures w14:val="standardContextual"/>
    </w:rPr>
  </w:style>
  <w:style w:type="paragraph" w:customStyle="1" w:styleId="708F2ED9A1D7413CBB849843CBCA6E7C">
    <w:name w:val="708F2ED9A1D7413CBB849843CBCA6E7C"/>
    <w:rsid w:val="00BF0B9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aneNOR">
      <a:dk1>
        <a:srgbClr val="000000"/>
      </a:dk1>
      <a:lt1>
        <a:srgbClr val="FFFFFF"/>
      </a:lt1>
      <a:dk2>
        <a:srgbClr val="1E285A"/>
      </a:dk2>
      <a:lt2>
        <a:srgbClr val="D2D4DE"/>
      </a:lt2>
      <a:accent1>
        <a:srgbClr val="1E285A"/>
      </a:accent1>
      <a:accent2>
        <a:srgbClr val="00AAFF"/>
      </a:accent2>
      <a:accent3>
        <a:srgbClr val="00E1CD"/>
      </a:accent3>
      <a:accent4>
        <a:srgbClr val="3C00F0"/>
      </a:accent4>
      <a:accent5>
        <a:srgbClr val="00F03C"/>
      </a:accent5>
      <a:accent6>
        <a:srgbClr val="787E9C"/>
      </a:accent6>
      <a:hlink>
        <a:srgbClr val="00AAFF"/>
      </a:hlink>
      <a:folHlink>
        <a:srgbClr val="00AA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ustomXmlPart xmlns="http://software-innovation/documentproduction">
  <view>
    <fields>
      <field datasource="TITLE" TITLE="">Instruks for oppretting/oppdatering av funksjonell lokasjon og Objekt ID med bruk av Omega 365</field>
      <field datasource="ANSVARLIG" ANSVARLIG="">Kravtsov, Vladimir</field>
      <field datasource="DOCID" DOCID="">ARB-805515</field>
      <field datasource="GODKJENTAV" GODKJENTAV="">Nielsen, Stein Ovar</field>
      <field datasource="REV" REV="">001</field>
      <field datasource="GYLDIG" GYLDIG="">04.02.2026</field>
      <field datasource="DATE" DATE="">04.03.2026</field>
      <field datasource="DOKTYPE" DOKTYPE="">Arbeidsinstruks</field>
      <field datasource="REVISJONSBESK" REVISJONSBESK="">oppdatert metode</field>
      <field datasource="BET_SIKKERHET" BET_SIKKERHET=""> </field>
    </fields>
  </view>
</customXmlPart>
</file>

<file path=customXml/item3.xml><?xml version="1.0" encoding="utf-8"?>
<root>
  <Dokumenttittel/>
  <Tittel/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8DAD58BB614B9B200A7515CC6706" ma:contentTypeVersion="14" ma:contentTypeDescription="Opprett et nytt dokument." ma:contentTypeScope="" ma:versionID="8f26b64269cb17f8dda02d4e85988b77">
  <xsd:schema xmlns:xsd="http://www.w3.org/2001/XMLSchema" xmlns:xs="http://www.w3.org/2001/XMLSchema" xmlns:p="http://schemas.microsoft.com/office/2006/metadata/properties" xmlns:ns2="732391b8-43f6-4bb1-bde3-56b95ab0de03" xmlns:ns3="732a5ba0-cd21-4741-87b0-375baf7aa97f" targetNamespace="http://schemas.microsoft.com/office/2006/metadata/properties" ma:root="true" ma:fieldsID="64123ed8f303516ecb4816f2a5817ebf" ns2:_="" ns3:_="">
    <xsd:import namespace="732391b8-43f6-4bb1-bde3-56b95ab0de03"/>
    <xsd:import namespace="732a5ba0-cd21-4741-87b0-375baf7aa97f"/>
    <xsd:element name="properties">
      <xsd:complexType>
        <xsd:sequence>
          <xsd:element name="documentManagement">
            <xsd:complexType>
              <xsd:all>
                <xsd:element ref="ns2:proarcApprovedDate" minOccurs="0"/>
                <xsd:element ref="ns2:proarcBrukerid" minOccurs="0"/>
                <xsd:element ref="ns2:proarcDocumentId" minOccurs="0"/>
                <xsd:element ref="ns2:proarcDocumentRevision" minOccurs="0"/>
                <xsd:element ref="ns2:proarcDocumentType" minOccurs="0"/>
                <xsd:element ref="ns2:proarcDokansvar" minOccurs="0"/>
                <xsd:element ref="ns2:proarcEksternTilgang" minOccurs="0"/>
                <xsd:element ref="ns2:proarcGyldigFra" minOccurs="0"/>
                <xsd:element ref="ns2:proarcHovedenhet_besk" minOccurs="0"/>
                <xsd:element ref="ns2:proarcKategori" minOccurs="0"/>
                <xsd:element ref="ns2:proarcKonsernomr" minOccurs="0"/>
                <xsd:element ref="ns2:proarcMappedDokType" minOccurs="0"/>
                <xsd:element ref="ns2:proarcParent" minOccurs="0"/>
                <xsd:element ref="ns2:proarcStatus" minOccurs="0"/>
                <xsd:element ref="ns2:proarcTitle" minOccurs="0"/>
                <xsd:element ref="ns2:proarcUnderenhet_besk" minOccurs="0"/>
                <xsd:element ref="ns2:Utgatt" minOccurs="0"/>
                <xsd:element ref="ns3:SharedWithUsers" minOccurs="0"/>
                <xsd:element ref="ns3:SharedWithDetails" minOccurs="0"/>
                <xsd:element ref="ns2:Revisjonskommentar" minOccurs="0"/>
                <xsd:element ref="ns2:KonsernstandardType" minOccurs="0"/>
                <xsd:element ref="ns2:MediaServiceObjectDetectorVersions" minOccurs="0"/>
                <xsd:element ref="ns2:MediaServiceSearchProperties" minOccurs="0"/>
                <xsd:element ref="ns2:STYRING_ANSBESK" minOccurs="0"/>
                <xsd:element ref="ns2:STYRING_GODKJ_BESK" minOccurs="0"/>
                <xsd:element ref="ns2:NyKonsernstandardType" minOccurs="0"/>
                <xsd:element ref="ns2:dokumenteier" minOccurs="0"/>
                <xsd:element ref="ns2:dokumen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391b8-43f6-4bb1-bde3-56b95ab0de03" elementFormDefault="qualified">
    <xsd:import namespace="http://schemas.microsoft.com/office/2006/documentManagement/types"/>
    <xsd:import namespace="http://schemas.microsoft.com/office/infopath/2007/PartnerControls"/>
    <xsd:element name="proarcApprovedDate" ma:index="8" nillable="true" ma:displayName="proarcApprovedDate" ma:format="DateTime" ma:internalName="proarcApprovedDate" ma:readOnly="false">
      <xsd:simpleType>
        <xsd:restriction base="dms:DateTime"/>
      </xsd:simpleType>
    </xsd:element>
    <xsd:element name="proarcBrukerid" ma:index="9" nillable="true" ma:displayName="proarcBrukerid" ma:internalName="proarcBrukerid" ma:readOnly="false">
      <xsd:simpleType>
        <xsd:restriction base="dms:Text">
          <xsd:maxLength value="255"/>
        </xsd:restriction>
      </xsd:simpleType>
    </xsd:element>
    <xsd:element name="proarcDocumentId" ma:index="10" nillable="true" ma:displayName="proarcDocumentId" ma:indexed="true" ma:internalName="proarcDocumentId" ma:readOnly="false">
      <xsd:simpleType>
        <xsd:restriction base="dms:Text">
          <xsd:maxLength value="255"/>
        </xsd:restriction>
      </xsd:simpleType>
    </xsd:element>
    <xsd:element name="proarcDocumentRevision" ma:index="11" nillable="true" ma:displayName="proarcDocumentRevision" ma:internalName="proarcDocumentRevision" ma:readOnly="false">
      <xsd:simpleType>
        <xsd:restriction base="dms:Text">
          <xsd:maxLength value="255"/>
        </xsd:restriction>
      </xsd:simpleType>
    </xsd:element>
    <xsd:element name="proarcDocumentType" ma:index="12" nillable="true" ma:displayName="proarcDocumentType" ma:internalName="proarcDocumentType" ma:readOnly="false">
      <xsd:simpleType>
        <xsd:restriction base="dms:Text">
          <xsd:maxLength value="255"/>
        </xsd:restriction>
      </xsd:simpleType>
    </xsd:element>
    <xsd:element name="proarcDokansvar" ma:index="13" nillable="true" ma:displayName="proarcDokansvar" ma:internalName="proarcDokansvar" ma:readOnly="false">
      <xsd:simpleType>
        <xsd:restriction base="dms:Text">
          <xsd:maxLength value="255"/>
        </xsd:restriction>
      </xsd:simpleType>
    </xsd:element>
    <xsd:element name="proarcEksternTilgang" ma:index="14" nillable="true" ma:displayName="proarcEksternTilgang" ma:indexed="true" ma:internalName="proarcEksternTilgang" ma:readOnly="false">
      <xsd:simpleType>
        <xsd:restriction base="dms:Text">
          <xsd:maxLength value="255"/>
        </xsd:restriction>
      </xsd:simpleType>
    </xsd:element>
    <xsd:element name="proarcGyldigFra" ma:index="15" nillable="true" ma:displayName="proarcGyldigFra" ma:format="DateOnly" ma:internalName="proarcGyldigFra" ma:readOnly="false">
      <xsd:simpleType>
        <xsd:restriction base="dms:DateTime"/>
      </xsd:simpleType>
    </xsd:element>
    <xsd:element name="proarcHovedenhet_besk" ma:index="16" nillable="true" ma:displayName="proarcHovedenhet_besk" ma:internalName="proarcHovedenhet_besk" ma:readOnly="false">
      <xsd:simpleType>
        <xsd:restriction base="dms:Text">
          <xsd:maxLength value="255"/>
        </xsd:restriction>
      </xsd:simpleType>
    </xsd:element>
    <xsd:element name="proarcKategori" ma:index="17" nillable="true" ma:displayName="proarcKategori" ma:indexed="true" ma:internalName="proarcKategori" ma:readOnly="false">
      <xsd:simpleType>
        <xsd:restriction base="dms:Text">
          <xsd:maxLength value="255"/>
        </xsd:restriction>
      </xsd:simpleType>
    </xsd:element>
    <xsd:element name="proarcKonsernomr" ma:index="18" nillable="true" ma:displayName="proarcKonsernomr" ma:internalName="proarcKonsernomr" ma:readOnly="false">
      <xsd:simpleType>
        <xsd:restriction base="dms:Text">
          <xsd:maxLength value="255"/>
        </xsd:restriction>
      </xsd:simpleType>
    </xsd:element>
    <xsd:element name="proarcMappedDokType" ma:index="19" nillable="true" ma:displayName="proarcMappedDokType" ma:internalName="proarcMappedDokType" ma:readOnly="false">
      <xsd:simpleType>
        <xsd:restriction base="dms:Text">
          <xsd:maxLength value="255"/>
        </xsd:restriction>
      </xsd:simpleType>
    </xsd:element>
    <xsd:element name="proarcParent" ma:index="20" nillable="true" ma:displayName="proarcParent" ma:internalName="proarcParent" ma:readOnly="false">
      <xsd:simpleType>
        <xsd:restriction base="dms:Text">
          <xsd:maxLength value="255"/>
        </xsd:restriction>
      </xsd:simpleType>
    </xsd:element>
    <xsd:element name="proarcStatus" ma:index="21" nillable="true" ma:displayName="proarcStatus" ma:indexed="true" ma:internalName="proarcStatus" ma:readOnly="false">
      <xsd:simpleType>
        <xsd:restriction base="dms:Text">
          <xsd:maxLength value="255"/>
        </xsd:restriction>
      </xsd:simpleType>
    </xsd:element>
    <xsd:element name="proarcTitle" ma:index="22" nillable="true" ma:displayName="proarcTitle" ma:internalName="proarcTitle" ma:readOnly="false">
      <xsd:simpleType>
        <xsd:restriction base="dms:Text">
          <xsd:maxLength value="255"/>
        </xsd:restriction>
      </xsd:simpleType>
    </xsd:element>
    <xsd:element name="proarcUnderenhet_besk" ma:index="23" nillable="true" ma:displayName="proarcUnderenhet_besk" ma:internalName="proarcUnderenhet_besk" ma:readOnly="false">
      <xsd:simpleType>
        <xsd:restriction base="dms:Text">
          <xsd:maxLength value="255"/>
        </xsd:restriction>
      </xsd:simpleType>
    </xsd:element>
    <xsd:element name="Utgatt" ma:index="24" nillable="true" ma:displayName="Utgått" ma:default="0" ma:indexed="true" ma:internalName="Utgatt" ma:readOnly="false">
      <xsd:simpleType>
        <xsd:restriction base="dms:Boolean"/>
      </xsd:simpleType>
    </xsd:element>
    <xsd:element name="Revisjonskommentar" ma:index="27" nillable="true" ma:displayName="Revisjonskommentar" ma:description="Revisjonskommentar" ma:format="Dropdown" ma:internalName="Revisjonskommentar">
      <xsd:simpleType>
        <xsd:restriction base="dms:Text">
          <xsd:maxLength value="255"/>
        </xsd:restriction>
      </xsd:simpleType>
    </xsd:element>
    <xsd:element name="KonsernstandardType" ma:index="28" nillable="true" ma:displayName="KonsernstandardType" ma:default="Støtteprosesser" ma:description="konsernstandard type for Prosesser" ma:format="RadioButtons" ma:internalName="KonsernstandardType" ma:readOnly="false">
      <xsd:simpleType>
        <xsd:restriction base="dms:Choice">
          <xsd:enumeration value="Kjerneprosesser"/>
          <xsd:enumeration value="Støtteprosess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YRING_ANSBESK" ma:index="31" nillable="true" ma:displayName="STYRING_ANSBESK" ma:description="Dokumentansvarlig" ma:format="Dropdown" ma:internalName="STYRING_ANSBESK">
      <xsd:simpleType>
        <xsd:restriction base="dms:Text">
          <xsd:maxLength value="255"/>
        </xsd:restriction>
      </xsd:simpleType>
    </xsd:element>
    <xsd:element name="STYRING_GODKJ_BESK" ma:index="32" nillable="true" ma:displayName="STYRING_GODKJ_BESK" ma:description="Godkjennes av" ma:format="Dropdown" ma:internalName="STYRING_GODKJ_BESK">
      <xsd:simpleType>
        <xsd:restriction base="dms:Text">
          <xsd:maxLength value="255"/>
        </xsd:restriction>
      </xsd:simpleType>
    </xsd:element>
    <xsd:element name="NyKonsernstandardType" ma:index="33" nillable="true" ma:displayName="NyKonsernstandardType" ma:format="Dropdown" ma:internalName="NyKonsernstandardType">
      <xsd:simpleType>
        <xsd:restriction base="dms:Choice">
          <xsd:enumeration value="Kjerneprosesser"/>
          <xsd:enumeration value="Støtteprosesser1"/>
          <xsd:enumeration value="Støtteprosesser2"/>
          <xsd:enumeration value="Styringsprosesser1"/>
          <xsd:enumeration value="Styringsprosesser2"/>
          <xsd:enumeration value="Styringsprosesser3"/>
        </xsd:restriction>
      </xsd:simpleType>
    </xsd:element>
    <xsd:element name="dokumenteier" ma:index="34" nillable="true" ma:displayName="dokumenteier" ma:list="UserInfo" ma:SharePointGroup="0" ma:internalName="dokumentei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ansvarlig" ma:index="35" nillable="true" ma:displayName="dokumentansvarlig" ma:list="UserInfo" ma:SharePointGroup="0" ma:internalName="dokumentansvarl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5ba0-cd21-4741-87b0-375baf7a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sernstandardType xmlns="732391b8-43f6-4bb1-bde3-56b95ab0de03">Støtteprosesser</KonsernstandardType>
    <proarcKonsernomr xmlns="732391b8-43f6-4bb1-bde3-56b95ab0de03" xsi:nil="true"/>
    <dokumenteier xmlns="732391b8-43f6-4bb1-bde3-56b95ab0de03">
      <UserInfo>
        <DisplayName>Nielsen Stein Ovar</DisplayName>
        <AccountId>42</AccountId>
        <AccountType/>
      </UserInfo>
    </dokumenteier>
    <proarcUnderenhet_besk xmlns="732391b8-43f6-4bb1-bde3-56b95ab0de03">Signal</proarcUnderenhet_besk>
    <proarcStatus xmlns="732391b8-43f6-4bb1-bde3-56b95ab0de03">GODKJENT</proarcStatus>
    <proarcDocumentType xmlns="732391b8-43f6-4bb1-bde3-56b95ab0de03">Arbeidsinstruks</proarcDocumentType>
    <Revisjonskommentar xmlns="732391b8-43f6-4bb1-bde3-56b95ab0de03" xsi:nil="true"/>
    <proarcTitle xmlns="732391b8-43f6-4bb1-bde3-56b95ab0de03">Instruks for oppretting/oppdatering av funksjonell lokasjon og Objekt ID med bruk av Omega 365</proarcTitle>
    <proarcGyldigFra xmlns="732391b8-43f6-4bb1-bde3-56b95ab0de03">2026-02-03T23:00:00+00:00</proarcGyldigFra>
    <dokumentansvarlig xmlns="732391b8-43f6-4bb1-bde3-56b95ab0de03">
      <UserInfo>
        <DisplayName>Kravtsov Vladimir</DisplayName>
        <AccountId>4018</AccountId>
        <AccountType/>
      </UserInfo>
    </dokumentansvarlig>
    <proarcKategori xmlns="732391b8-43f6-4bb1-bde3-56b95ab0de03">Arbeidsprosessdokumenter</proarcKategori>
    <proarcParent xmlns="732391b8-43f6-4bb1-bde3-56b95ab0de03" xsi:nil="true"/>
    <proarcDokansvar xmlns="732391b8-43f6-4bb1-bde3-56b95ab0de03">KRAVLA</proarcDokansvar>
    <proarcHovedenhet_besk xmlns="732391b8-43f6-4bb1-bde3-56b95ab0de03">Digitalisering og teknologi</proarcHovedenhet_besk>
    <proarcEksternTilgang xmlns="732391b8-43f6-4bb1-bde3-56b95ab0de03">Ja</proarcEksternTilgang>
    <STYRING_ANSBESK xmlns="732391b8-43f6-4bb1-bde3-56b95ab0de03">Kravtsov, Vladimir</STYRING_ANSBESK>
    <proarcBrukerid xmlns="732391b8-43f6-4bb1-bde3-56b95ab0de03">STEINI</proarcBrukerid>
    <proarcApprovedDate xmlns="732391b8-43f6-4bb1-bde3-56b95ab0de03">2026-03-04T07:53:36+00:00</proarcApprovedDate>
    <NyKonsernstandardType xmlns="732391b8-43f6-4bb1-bde3-56b95ab0de03" xsi:nil="true"/>
    <proarcDocumentId xmlns="732391b8-43f6-4bb1-bde3-56b95ab0de03">ARB-805515</proarcDocumentId>
    <STYRING_GODKJ_BESK xmlns="732391b8-43f6-4bb1-bde3-56b95ab0de03">Nielsen, Stein Ovar</STYRING_GODKJ_BESK>
    <proarcDocumentRevision xmlns="732391b8-43f6-4bb1-bde3-56b95ab0de03">001</proarcDocumentRevision>
    <Utgatt xmlns="732391b8-43f6-4bb1-bde3-56b95ab0de03">false</Utgatt>
    <proarcMappedDokType xmlns="732391b8-43f6-4bb1-bde3-56b95ab0de03" xsi:nil="true"/>
  </documentManagement>
</p:properties>
</file>

<file path=customXml/itemProps1.xml><?xml version="1.0" encoding="utf-8"?>
<ds:datastoreItem xmlns:ds="http://schemas.openxmlformats.org/officeDocument/2006/customXml" ds:itemID="{4F56AB40-0F4F-467D-BF68-9D2CF1E0F4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0AFCCC-FC64-4ED0-B8C5-E8F27050DC4C}">
  <ds:schemaRefs>
    <ds:schemaRef ds:uri="http://software-innovation/documentproduction"/>
  </ds:schemaRefs>
</ds:datastoreItem>
</file>

<file path=customXml/itemProps3.xml><?xml version="1.0" encoding="utf-8"?>
<ds:datastoreItem xmlns:ds="http://schemas.openxmlformats.org/officeDocument/2006/customXml" ds:itemID="{E76A52D9-9C36-4A95-A355-D17316ECC59A}">
  <ds:schemaRefs/>
</ds:datastoreItem>
</file>

<file path=customXml/itemProps4.xml><?xml version="1.0" encoding="utf-8"?>
<ds:datastoreItem xmlns:ds="http://schemas.openxmlformats.org/officeDocument/2006/customXml" ds:itemID="{2B632571-49CC-4236-840D-0494207F22C3}"/>
</file>

<file path=customXml/itemProps5.xml><?xml version="1.0" encoding="utf-8"?>
<ds:datastoreItem xmlns:ds="http://schemas.openxmlformats.org/officeDocument/2006/customXml" ds:itemID="{CF638796-15F3-4B5E-8322-C4ADE99747BF}"/>
</file>

<file path=customXml/itemProps6.xml><?xml version="1.0" encoding="utf-8"?>
<ds:datastoreItem xmlns:ds="http://schemas.openxmlformats.org/officeDocument/2006/customXml" ds:itemID="{FD420C41-DB04-463E-B731-C51FF79757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1002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BaneNOR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</dc:creator>
  <cp:keywords/>
  <dc:description/>
  <cp:lastModifiedBy>Nielsen Stein Ovar</cp:lastModifiedBy>
  <cp:revision>16</cp:revision>
  <dcterms:created xsi:type="dcterms:W3CDTF">2018-04-05T12:00:00Z</dcterms:created>
  <dcterms:modified xsi:type="dcterms:W3CDTF">2026-03-04T07:52:00Z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16b774-2437-465d-837f-7d8f9801ccb7_Enabled">
    <vt:lpwstr>true</vt:lpwstr>
  </property>
  <property fmtid="{D5CDD505-2E9C-101B-9397-08002B2CF9AE}" pid="3" name="MSIP_Label_a916b774-2437-465d-837f-7d8f9801ccb7_SetDate">
    <vt:lpwstr>2024-04-25T07:58:56Z</vt:lpwstr>
  </property>
  <property fmtid="{D5CDD505-2E9C-101B-9397-08002B2CF9AE}" pid="4" name="MSIP_Label_a916b774-2437-465d-837f-7d8f9801ccb7_Method">
    <vt:lpwstr>Privileged</vt:lpwstr>
  </property>
  <property fmtid="{D5CDD505-2E9C-101B-9397-08002B2CF9AE}" pid="5" name="MSIP_Label_a916b774-2437-465d-837f-7d8f9801ccb7_Name">
    <vt:lpwstr>a916b774-2437-465d-837f-7d8f9801ccb7</vt:lpwstr>
  </property>
  <property fmtid="{D5CDD505-2E9C-101B-9397-08002B2CF9AE}" pid="6" name="MSIP_Label_a916b774-2437-465d-837f-7d8f9801ccb7_SiteId">
    <vt:lpwstr>6ee535f2-3064-4ac9-81d8-4ceb2ff790c6</vt:lpwstr>
  </property>
  <property fmtid="{D5CDD505-2E9C-101B-9397-08002B2CF9AE}" pid="7" name="MSIP_Label_a916b774-2437-465d-837f-7d8f9801ccb7_ActionId">
    <vt:lpwstr>40ef1643-64bd-497b-803a-05bff419450e</vt:lpwstr>
  </property>
  <property fmtid="{D5CDD505-2E9C-101B-9397-08002B2CF9AE}" pid="8" name="MSIP_Label_a916b774-2437-465d-837f-7d8f9801ccb7_ContentBits">
    <vt:lpwstr>0</vt:lpwstr>
  </property>
  <property fmtid="{D5CDD505-2E9C-101B-9397-08002B2CF9AE}" pid="9" name="ContentTypeId">
    <vt:lpwstr>0x010100AC538DAD58BB614B9B200A7515CC6706</vt:lpwstr>
  </property>
</Properties>
</file>