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AD90" w14:textId="43BDC0C5" w:rsidR="00BA6E5F" w:rsidRDefault="00612012" w:rsidP="00BA6E5F">
      <w:pPr>
        <w:pStyle w:val="STY3Tittel"/>
      </w:pPr>
      <w:sdt>
        <w:sdtPr>
          <w:id w:val="1902476255"/>
          <w:placeholder>
            <w:docPart w:val="E41935E3C4394EAA85D4A264ABF11FAC"/>
          </w:placeholder>
          <w:dataBinding w:prefixMappings="xmlns:ns0='http://software-innovation/documentproduction' " w:xpath="/ns0:customXmlPart[1]/ns0:view[1]/ns0:fields[1]/ns0:field[1]" w:storeItemID="{FC0AFCCC-FC64-4ED0-B8C5-E8F27050DC4C}"/>
          <w:text/>
        </w:sdtPr>
        <w:sdtEndPr/>
        <w:sdtContent>
          <w:r w:rsidR="00E4768E">
            <w:t xml:space="preserve">2. person ved </w:t>
          </w:r>
          <w:proofErr w:type="spellStart"/>
          <w:r w:rsidR="00E4768E">
            <w:t>frakobling</w:t>
          </w:r>
          <w:proofErr w:type="spellEnd"/>
          <w:r w:rsidR="00E4768E">
            <w:t xml:space="preserve"> - instruks</w:t>
          </w:r>
        </w:sdtContent>
      </w:sdt>
    </w:p>
    <w:p w14:paraId="364FC734" w14:textId="77777777" w:rsidR="000133E7" w:rsidRPr="000133E7" w:rsidRDefault="000133E7" w:rsidP="000133E7">
      <w:pPr>
        <w:widowControl w:val="0"/>
        <w:numPr>
          <w:ilvl w:val="0"/>
          <w:numId w:val="11"/>
        </w:numPr>
        <w:spacing w:before="280"/>
        <w:outlineLvl w:val="0"/>
        <w:rPr>
          <w:rFonts w:eastAsia="Times New Roman" w:cs="Times New Roman"/>
          <w:b/>
          <w:color w:val="000000" w:themeColor="text1"/>
        </w:rPr>
      </w:pPr>
      <w:r w:rsidRPr="000133E7">
        <w:rPr>
          <w:rFonts w:eastAsia="Times New Roman" w:cs="Times New Roman"/>
          <w:b/>
          <w:color w:val="000000" w:themeColor="text1"/>
        </w:rPr>
        <w:t>Hensikt og omfang</w:t>
      </w:r>
    </w:p>
    <w:p w14:paraId="2D99DECC" w14:textId="6A7F7A1C" w:rsidR="000133E7" w:rsidRPr="000133E7" w:rsidRDefault="000133E7" w:rsidP="000133E7">
      <w:pPr>
        <w:rPr>
          <w:rFonts w:eastAsia="Times New Roman" w:cs="Times New Roman"/>
        </w:rPr>
      </w:pPr>
      <w:r w:rsidRPr="000133E7">
        <w:rPr>
          <w:rFonts w:eastAsia="Times New Roman" w:cs="Times New Roman"/>
        </w:rPr>
        <w:t xml:space="preserve">Instruksen er forankret i </w:t>
      </w:r>
      <w:r w:rsidR="00E4768E" w:rsidRPr="00E4768E">
        <w:rPr>
          <w:rFonts w:eastAsia="Times New Roman" w:cs="Times New Roman"/>
        </w:rPr>
        <w:t>STY-600103 Elsikkerhet ved høyspenningsanlegg - prosedyre</w:t>
      </w:r>
      <w:r w:rsidRPr="000133E7">
        <w:rPr>
          <w:rFonts w:eastAsia="Times New Roman" w:cs="Times New Roman"/>
        </w:rPr>
        <w:t>.</w:t>
      </w:r>
    </w:p>
    <w:p w14:paraId="5A0F567E" w14:textId="43D8855F" w:rsidR="00507FF9" w:rsidRDefault="00507FF9" w:rsidP="000133E7">
      <w:pPr>
        <w:rPr>
          <w:rFonts w:eastAsia="Times New Roman" w:cs="Times New Roman"/>
        </w:rPr>
      </w:pPr>
      <w:r w:rsidRPr="00507FF9">
        <w:rPr>
          <w:rFonts w:eastAsia="Times New Roman" w:cs="Times New Roman"/>
        </w:rPr>
        <w:t xml:space="preserve">Instruksen gjelder for den som skal bistå leder for elsikkerhet (LFS) og utøve funksjonen «2. person ved </w:t>
      </w:r>
      <w:proofErr w:type="spellStart"/>
      <w:r w:rsidRPr="00507FF9">
        <w:rPr>
          <w:rFonts w:eastAsia="Times New Roman" w:cs="Times New Roman"/>
        </w:rPr>
        <w:t>frakobling</w:t>
      </w:r>
      <w:proofErr w:type="spellEnd"/>
      <w:r w:rsidRPr="00507FF9">
        <w:rPr>
          <w:rFonts w:eastAsia="Times New Roman" w:cs="Times New Roman"/>
        </w:rPr>
        <w:t>»</w:t>
      </w:r>
      <w:r w:rsidRPr="00507FF9">
        <w:t xml:space="preserve"> </w:t>
      </w:r>
      <w:r>
        <w:t xml:space="preserve">iht. </w:t>
      </w:r>
      <w:r w:rsidRPr="00507FF9">
        <w:t>Forskrift om sikkerhet ved arbeid i og drift av elektriske anlegg</w:t>
      </w:r>
      <w:r>
        <w:t>.</w:t>
      </w:r>
    </w:p>
    <w:p w14:paraId="7E25B754" w14:textId="5AF48176" w:rsidR="00E4768E" w:rsidRDefault="00507FF9" w:rsidP="000133E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Instruksen gjelder </w:t>
      </w:r>
      <w:r w:rsidRPr="00507FF9">
        <w:rPr>
          <w:rFonts w:eastAsia="Times New Roman" w:cs="Times New Roman"/>
        </w:rPr>
        <w:t xml:space="preserve">ved arbeid </w:t>
      </w:r>
      <w:r>
        <w:rPr>
          <w:rFonts w:eastAsia="Times New Roman" w:cs="Times New Roman"/>
        </w:rPr>
        <w:t>i</w:t>
      </w:r>
      <w:r w:rsidRPr="00507FF9">
        <w:rPr>
          <w:rFonts w:eastAsia="Times New Roman" w:cs="Times New Roman"/>
        </w:rPr>
        <w:t xml:space="preserve"> Bane NORs kontaktlednings- og nettstasjoner/forsyningsanlegg</w:t>
      </w:r>
      <w:r>
        <w:rPr>
          <w:rFonts w:eastAsia="Times New Roman" w:cs="Times New Roman"/>
        </w:rPr>
        <w:t xml:space="preserve"> (høyspenningsanlegg)</w:t>
      </w:r>
      <w:r w:rsidRPr="00507FF9">
        <w:rPr>
          <w:rFonts w:eastAsia="Times New Roman" w:cs="Times New Roman"/>
        </w:rPr>
        <w:t>, unntatt Energi sine anlegg.</w:t>
      </w:r>
    </w:p>
    <w:p w14:paraId="75A77393" w14:textId="77777777" w:rsidR="00507FF9" w:rsidRPr="000133E7" w:rsidRDefault="00507FF9" w:rsidP="000133E7">
      <w:pPr>
        <w:rPr>
          <w:rFonts w:eastAsia="Times New Roman" w:cs="Times New Roman"/>
        </w:rPr>
      </w:pPr>
    </w:p>
    <w:p w14:paraId="730A5A68" w14:textId="641A6D06" w:rsidR="000133E7" w:rsidRDefault="000133E7" w:rsidP="000133E7">
      <w:pPr>
        <w:widowControl w:val="0"/>
        <w:numPr>
          <w:ilvl w:val="0"/>
          <w:numId w:val="11"/>
        </w:numPr>
        <w:spacing w:before="280"/>
        <w:outlineLvl w:val="0"/>
        <w:rPr>
          <w:rFonts w:eastAsia="Times New Roman" w:cs="Times New Roman"/>
          <w:b/>
          <w:color w:val="000000" w:themeColor="text1"/>
        </w:rPr>
      </w:pPr>
      <w:r w:rsidRPr="000133E7">
        <w:rPr>
          <w:rFonts w:eastAsia="Times New Roman" w:cs="Times New Roman"/>
          <w:b/>
          <w:color w:val="000000" w:themeColor="text1"/>
        </w:rPr>
        <w:t>Beskrivelse</w:t>
      </w:r>
    </w:p>
    <w:p w14:paraId="11561508" w14:textId="77777777" w:rsidR="00507FF9" w:rsidRDefault="00507FF9" w:rsidP="00507FF9">
      <w:pPr>
        <w:pStyle w:val="STY3Brdtekst"/>
      </w:pPr>
      <w:r>
        <w:t xml:space="preserve">Ved alt arbeid på eller nær ved høyspenningsanleggene skal det være to personer </w:t>
      </w:r>
      <w:proofErr w:type="gramStart"/>
      <w:r>
        <w:t>tilstede</w:t>
      </w:r>
      <w:proofErr w:type="gramEnd"/>
      <w:r>
        <w:t>.</w:t>
      </w:r>
    </w:p>
    <w:p w14:paraId="01F49A75" w14:textId="33AFE949" w:rsidR="00507FF9" w:rsidRDefault="00507FF9" w:rsidP="00507FF9">
      <w:pPr>
        <w:pStyle w:val="STY3Brdtekst"/>
      </w:pPr>
      <w:r>
        <w:t xml:space="preserve">Instruksen beskriver 2. person sine oppgaver og hvordan vedkommende skal bidra til at sikkerhetstiltak blir etablert og avviklet på en tilfredsstillende måte </w:t>
      </w:r>
    </w:p>
    <w:p w14:paraId="04D01151" w14:textId="77777777" w:rsidR="00E4768E" w:rsidRDefault="00E4768E" w:rsidP="00E4768E">
      <w:pPr>
        <w:pStyle w:val="STY3Brdtekst"/>
      </w:pPr>
    </w:p>
    <w:p w14:paraId="6F3B346D" w14:textId="77777777" w:rsidR="000133E7" w:rsidRDefault="000133E7" w:rsidP="000133E7">
      <w:pPr>
        <w:widowControl w:val="0"/>
        <w:numPr>
          <w:ilvl w:val="1"/>
          <w:numId w:val="11"/>
        </w:numPr>
        <w:spacing w:before="280"/>
        <w:outlineLvl w:val="1"/>
        <w:rPr>
          <w:rFonts w:eastAsia="Times New Roman" w:cs="Times New Roman"/>
          <w:b/>
          <w:color w:val="000000" w:themeColor="text1"/>
        </w:rPr>
      </w:pPr>
      <w:r w:rsidRPr="000133E7">
        <w:rPr>
          <w:rFonts w:eastAsia="Times New Roman" w:cs="Times New Roman"/>
          <w:b/>
          <w:color w:val="000000" w:themeColor="text1"/>
        </w:rPr>
        <w:t>Ansvar og myndighet</w:t>
      </w:r>
    </w:p>
    <w:p w14:paraId="2CE17D2E" w14:textId="2504660D" w:rsidR="00507FF9" w:rsidRDefault="00507FF9" w:rsidP="00507FF9">
      <w:pPr>
        <w:pStyle w:val="STY3Brdtekst"/>
      </w:pPr>
      <w:r w:rsidRPr="00507FF9">
        <w:t xml:space="preserve">I Bane NOR skal det benyttes bemyndiget/godkjent 2. person ved etablering og avvikling av sikkerhetstiltak. Bemyndigelse dokumenteres ved elsikkerhetskortet, </w:t>
      </w:r>
      <w:r w:rsidR="006B43AD">
        <w:t>iht. STY-605773</w:t>
      </w:r>
      <w:r w:rsidRPr="00507FF9">
        <w:t>.</w:t>
      </w:r>
    </w:p>
    <w:p w14:paraId="32361A64" w14:textId="778486E1" w:rsidR="00507FF9" w:rsidRDefault="00507FF9" w:rsidP="00507FF9">
      <w:pPr>
        <w:pStyle w:val="STY3Brdtekst"/>
      </w:pPr>
      <w:r>
        <w:t xml:space="preserve">Alle som kan dokumentere relevant fagbrev iht. STY-605773, samt et års praksis fra jernbanevirksomhet, eller opplæring som LFS kode 2429/2431 kan tildeles myndighet som 2. person. </w:t>
      </w:r>
    </w:p>
    <w:p w14:paraId="0E692D1A" w14:textId="72A14967" w:rsidR="00507FF9" w:rsidRDefault="00507FF9" w:rsidP="00507FF9">
      <w:pPr>
        <w:pStyle w:val="STY3Brdtekst"/>
        <w:numPr>
          <w:ilvl w:val="0"/>
          <w:numId w:val="34"/>
        </w:numPr>
      </w:pPr>
      <w:r>
        <w:t xml:space="preserve">Dokumentasjon sendes til </w:t>
      </w:r>
      <w:hyperlink r:id="rId10" w:history="1">
        <w:r w:rsidRPr="00494232">
          <w:rPr>
            <w:rStyle w:val="Hyperkobling"/>
          </w:rPr>
          <w:t>elsikkerhetskort@banenor.no</w:t>
        </w:r>
      </w:hyperlink>
      <w:r>
        <w:t xml:space="preserve"> </w:t>
      </w:r>
    </w:p>
    <w:p w14:paraId="1107D399" w14:textId="328DE83D" w:rsidR="00507FF9" w:rsidRDefault="00507FF9" w:rsidP="00507FF9">
      <w:pPr>
        <w:pStyle w:val="STY3Brdtekst"/>
      </w:pPr>
      <w:r>
        <w:t xml:space="preserve">Personell uten relevant fagbrev må gjennomføre teoretisk og praktisk opplæring hos Jernbaneskolen. Lærlinger kan gjennomføre opplæring, men tildeles </w:t>
      </w:r>
      <w:r w:rsidRPr="00507FF9">
        <w:rPr>
          <w:u w:val="single"/>
        </w:rPr>
        <w:t>ikke</w:t>
      </w:r>
      <w:r>
        <w:t xml:space="preserve"> rollen som 2. person.</w:t>
      </w:r>
    </w:p>
    <w:p w14:paraId="4F4D0A83" w14:textId="37BADD74" w:rsidR="00507FF9" w:rsidRDefault="00507FF9" w:rsidP="00507FF9">
      <w:pPr>
        <w:pStyle w:val="STY3Brdtekst"/>
      </w:pPr>
      <w:r>
        <w:t xml:space="preserve">NB: </w:t>
      </w:r>
      <w:r w:rsidRPr="00507FF9">
        <w:rPr>
          <w:i/>
          <w:iCs/>
        </w:rPr>
        <w:t>De som allerede har bemyndigelse som 2. person, etter gammel ordning (1 dags opplæring) beholder denne frem til 15.05.2026.</w:t>
      </w:r>
      <w:r>
        <w:t xml:space="preserve"> </w:t>
      </w:r>
    </w:p>
    <w:p w14:paraId="7FE7C49F" w14:textId="77777777" w:rsidR="00B47E5C" w:rsidRPr="000133E7" w:rsidRDefault="00B47E5C" w:rsidP="00B47E5C">
      <w:pPr>
        <w:rPr>
          <w:rFonts w:eastAsia="Times New Roman" w:cs="Times New Roman"/>
        </w:rPr>
      </w:pPr>
    </w:p>
    <w:p w14:paraId="473304CB" w14:textId="3F87EDF2" w:rsidR="000133E7" w:rsidRPr="000133E7" w:rsidRDefault="000133E7" w:rsidP="000133E7">
      <w:pPr>
        <w:widowControl w:val="0"/>
        <w:numPr>
          <w:ilvl w:val="1"/>
          <w:numId w:val="11"/>
        </w:numPr>
        <w:spacing w:before="280"/>
        <w:outlineLvl w:val="1"/>
        <w:rPr>
          <w:rFonts w:eastAsia="Times New Roman" w:cs="Times New Roman"/>
          <w:b/>
          <w:color w:val="000000" w:themeColor="text1"/>
        </w:rPr>
      </w:pPr>
      <w:r w:rsidRPr="000133E7">
        <w:rPr>
          <w:rFonts w:eastAsia="Times New Roman" w:cs="Times New Roman"/>
          <w:b/>
          <w:color w:val="000000" w:themeColor="text1"/>
        </w:rPr>
        <w:t xml:space="preserve">Krav </w:t>
      </w:r>
      <w:r w:rsidR="00B47E5C">
        <w:rPr>
          <w:rFonts w:eastAsia="Times New Roman" w:cs="Times New Roman"/>
          <w:b/>
          <w:color w:val="000000" w:themeColor="text1"/>
        </w:rPr>
        <w:t>til 2. person</w:t>
      </w:r>
      <w:r w:rsidR="00E4768E">
        <w:rPr>
          <w:rFonts w:eastAsia="Times New Roman" w:cs="Times New Roman"/>
          <w:b/>
          <w:color w:val="000000" w:themeColor="text1"/>
        </w:rPr>
        <w:t xml:space="preserve"> ved </w:t>
      </w:r>
      <w:proofErr w:type="spellStart"/>
      <w:r w:rsidR="00E4768E">
        <w:rPr>
          <w:rFonts w:eastAsia="Times New Roman" w:cs="Times New Roman"/>
          <w:b/>
          <w:color w:val="000000" w:themeColor="text1"/>
        </w:rPr>
        <w:t>frakobling</w:t>
      </w:r>
      <w:proofErr w:type="spellEnd"/>
      <w:r w:rsidR="00E4768E">
        <w:rPr>
          <w:rFonts w:eastAsia="Times New Roman" w:cs="Times New Roman"/>
          <w:b/>
          <w:color w:val="000000" w:themeColor="text1"/>
        </w:rPr>
        <w:t xml:space="preserve"> </w:t>
      </w:r>
      <w:r w:rsidR="00B47E5C">
        <w:rPr>
          <w:rFonts w:eastAsia="Times New Roman" w:cs="Times New Roman"/>
          <w:b/>
          <w:color w:val="000000" w:themeColor="text1"/>
        </w:rPr>
        <w:t xml:space="preserve"> </w:t>
      </w:r>
    </w:p>
    <w:p w14:paraId="65F2545B" w14:textId="3EA2ED5B" w:rsidR="00E4768E" w:rsidRPr="00E4768E" w:rsidRDefault="00E4768E" w:rsidP="00612012">
      <w:pPr>
        <w:pStyle w:val="STY3Overskriftlistepunkter"/>
      </w:pPr>
      <w:r w:rsidRPr="00E4768E">
        <w:t>Bane NOR stiller krav til at de</w:t>
      </w:r>
      <w:r w:rsidR="007F65A2">
        <w:t>n</w:t>
      </w:r>
      <w:r w:rsidRPr="00E4768E">
        <w:t xml:space="preserve"> som skal ivareta denne funksjonen skal: </w:t>
      </w:r>
    </w:p>
    <w:p w14:paraId="1C9B052C" w14:textId="77777777" w:rsidR="00E4768E" w:rsidRPr="00E4768E" w:rsidRDefault="00E4768E" w:rsidP="00612012">
      <w:pPr>
        <w:pStyle w:val="STY3Listepunkter"/>
      </w:pPr>
      <w:r w:rsidRPr="00E4768E">
        <w:t xml:space="preserve">Kjenne til krav i Arbeidsmiljøloven §10 om arbeidstid </w:t>
      </w:r>
    </w:p>
    <w:p w14:paraId="022221DC" w14:textId="77777777" w:rsidR="00E4768E" w:rsidRPr="00E4768E" w:rsidRDefault="00E4768E" w:rsidP="00612012">
      <w:pPr>
        <w:pStyle w:val="STY3Listepunkter"/>
      </w:pPr>
      <w:r w:rsidRPr="00E4768E">
        <w:t>Kjenne til at de er underlagt Jernbanelovens §§3a og 3b om ruspåvirkning og pliktmessig avhold</w:t>
      </w:r>
    </w:p>
    <w:p w14:paraId="7279A33A" w14:textId="77777777" w:rsidR="00E4768E" w:rsidRPr="00E4768E" w:rsidRDefault="00E4768E" w:rsidP="00612012">
      <w:pPr>
        <w:pStyle w:val="STY3Listepunkter"/>
      </w:pPr>
      <w:r w:rsidRPr="00E4768E">
        <w:t xml:space="preserve">Være oppdatert i, og overholde, de til enhver tid gjeldene og relevante krav i forskrifter, trafikkregler for jernbanenettet (TJN), styrende dokumenter og e-sirkulære </w:t>
      </w:r>
    </w:p>
    <w:p w14:paraId="25D943B5" w14:textId="77777777" w:rsidR="00E4768E" w:rsidRDefault="00E4768E" w:rsidP="00B47E5C">
      <w:pPr>
        <w:rPr>
          <w:rFonts w:eastAsia="Times New Roman" w:cs="Times New Roman"/>
        </w:rPr>
      </w:pPr>
    </w:p>
    <w:p w14:paraId="3F7D6D32" w14:textId="77777777" w:rsidR="00507FF9" w:rsidRDefault="00507FF9" w:rsidP="00B47E5C">
      <w:pPr>
        <w:rPr>
          <w:rFonts w:eastAsia="Times New Roman" w:cs="Times New Roman"/>
        </w:rPr>
      </w:pPr>
    </w:p>
    <w:p w14:paraId="3B4F523A" w14:textId="77777777" w:rsidR="00507FF9" w:rsidRDefault="00507FF9" w:rsidP="00B47E5C">
      <w:pPr>
        <w:rPr>
          <w:rFonts w:eastAsia="Times New Roman" w:cs="Times New Roman"/>
        </w:rPr>
      </w:pPr>
    </w:p>
    <w:p w14:paraId="72FFC3EF" w14:textId="77777777" w:rsidR="00507FF9" w:rsidRDefault="00507FF9" w:rsidP="00B47E5C">
      <w:pPr>
        <w:rPr>
          <w:rFonts w:eastAsia="Times New Roman" w:cs="Times New Roman"/>
        </w:rPr>
      </w:pPr>
    </w:p>
    <w:p w14:paraId="5596E64A" w14:textId="77777777" w:rsidR="00507FF9" w:rsidRDefault="00507FF9" w:rsidP="00B47E5C">
      <w:pPr>
        <w:rPr>
          <w:rFonts w:eastAsia="Times New Roman" w:cs="Times New Roman"/>
        </w:rPr>
      </w:pPr>
    </w:p>
    <w:p w14:paraId="1BDB7EDB" w14:textId="77777777" w:rsidR="00507FF9" w:rsidRPr="000133E7" w:rsidRDefault="00507FF9" w:rsidP="00B47E5C">
      <w:pPr>
        <w:rPr>
          <w:rFonts w:eastAsia="Times New Roman" w:cs="Times New Roman"/>
        </w:rPr>
      </w:pPr>
    </w:p>
    <w:p w14:paraId="64E90D04" w14:textId="77777777" w:rsidR="000133E7" w:rsidRPr="000133E7" w:rsidRDefault="000133E7" w:rsidP="000133E7">
      <w:pPr>
        <w:widowControl w:val="0"/>
        <w:numPr>
          <w:ilvl w:val="1"/>
          <w:numId w:val="11"/>
        </w:numPr>
        <w:spacing w:before="280"/>
        <w:outlineLvl w:val="1"/>
        <w:rPr>
          <w:rFonts w:eastAsia="Times New Roman" w:cs="Times New Roman"/>
          <w:b/>
          <w:color w:val="000000" w:themeColor="text1"/>
        </w:rPr>
      </w:pPr>
      <w:r w:rsidRPr="000133E7">
        <w:rPr>
          <w:rFonts w:eastAsia="Times New Roman" w:cs="Times New Roman"/>
          <w:b/>
          <w:color w:val="000000" w:themeColor="text1"/>
        </w:rPr>
        <w:lastRenderedPageBreak/>
        <w:t>Oppgavebeskrivelse.</w:t>
      </w:r>
    </w:p>
    <w:p w14:paraId="5C405D1C" w14:textId="77777777" w:rsidR="00E4768E" w:rsidRDefault="00E4768E" w:rsidP="00612012">
      <w:pPr>
        <w:pStyle w:val="STY3Overskriftlistepunkter"/>
      </w:pPr>
      <w:r>
        <w:t xml:space="preserve">Funksjonen 2. person ved </w:t>
      </w:r>
      <w:proofErr w:type="spellStart"/>
      <w:r>
        <w:t>frakobling</w:t>
      </w:r>
      <w:proofErr w:type="spellEnd"/>
      <w:r>
        <w:t xml:space="preserve"> skal:</w:t>
      </w:r>
    </w:p>
    <w:p w14:paraId="799C73B2" w14:textId="77777777" w:rsidR="00507FF9" w:rsidRDefault="00507FF9" w:rsidP="00612012">
      <w:pPr>
        <w:pStyle w:val="STY3Listepunkter"/>
      </w:pPr>
      <w:r>
        <w:t xml:space="preserve">Være oppført i elsikkerhetsplanen det skal arbeides etter  </w:t>
      </w:r>
    </w:p>
    <w:p w14:paraId="020F70A6" w14:textId="77777777" w:rsidR="00507FF9" w:rsidRDefault="00507FF9" w:rsidP="006B43AD">
      <w:pPr>
        <w:pStyle w:val="STY3Brdtekst"/>
        <w:numPr>
          <w:ilvl w:val="1"/>
          <w:numId w:val="35"/>
        </w:numPr>
      </w:pPr>
      <w:r>
        <w:t xml:space="preserve">Blitt gjort kjent med elsikkerhetsplanens omfang før oppstart av arbeidet </w:t>
      </w:r>
    </w:p>
    <w:p w14:paraId="256142E2" w14:textId="2C89CF24" w:rsidR="00507FF9" w:rsidRDefault="00507FF9" w:rsidP="006B43AD">
      <w:pPr>
        <w:pStyle w:val="STY3Brdtekst"/>
        <w:numPr>
          <w:ilvl w:val="1"/>
          <w:numId w:val="35"/>
        </w:numPr>
      </w:pPr>
      <w:r>
        <w:t xml:space="preserve">Bli utpekt som 2. person ved </w:t>
      </w:r>
      <w:proofErr w:type="spellStart"/>
      <w:r>
        <w:t>frakobling</w:t>
      </w:r>
      <w:proofErr w:type="spellEnd"/>
      <w:r>
        <w:t xml:space="preserve"> (gjøres normalt i samtale mellom leder for kobling </w:t>
      </w:r>
      <w:r w:rsidR="006B43AD">
        <w:t xml:space="preserve">(LFK) </w:t>
      </w:r>
      <w:r>
        <w:t xml:space="preserve">og </w:t>
      </w:r>
      <w:r w:rsidR="006B43AD">
        <w:t>LFS</w:t>
      </w:r>
      <w:r>
        <w:t>, normalt 10-20 minutter med automatisk utmelding)</w:t>
      </w:r>
    </w:p>
    <w:p w14:paraId="1F4FA2E2" w14:textId="77777777" w:rsidR="00507FF9" w:rsidRDefault="00507FF9" w:rsidP="00612012">
      <w:pPr>
        <w:pStyle w:val="STY3Listepunkter"/>
      </w:pPr>
      <w:r>
        <w:t xml:space="preserve">Være kjent med anlegget der sikkerhetstiltak skal etableres </w:t>
      </w:r>
    </w:p>
    <w:p w14:paraId="4D288D38" w14:textId="77777777" w:rsidR="00507FF9" w:rsidRDefault="00507FF9" w:rsidP="00612012">
      <w:pPr>
        <w:pStyle w:val="STY3Listepunkter"/>
      </w:pPr>
      <w:r>
        <w:t xml:space="preserve">Delta i </w:t>
      </w:r>
      <w:proofErr w:type="spellStart"/>
      <w:r>
        <w:t>oppstartssamtale</w:t>
      </w:r>
      <w:proofErr w:type="spellEnd"/>
      <w:r>
        <w:t xml:space="preserve"> iht. STY-601050 og sikker jobb analyse (SJA) iht. 601504</w:t>
      </w:r>
    </w:p>
    <w:p w14:paraId="27BE845F" w14:textId="77777777" w:rsidR="00507FF9" w:rsidRDefault="00507FF9" w:rsidP="00612012">
      <w:pPr>
        <w:pStyle w:val="STY3Listepunkter"/>
      </w:pPr>
      <w:r>
        <w:t xml:space="preserve">Benytte godkjent verneutstyr for arbeidet som skal gjøres iht. STY-600575 </w:t>
      </w:r>
    </w:p>
    <w:p w14:paraId="52E900FC" w14:textId="77777777" w:rsidR="00507FF9" w:rsidRDefault="00507FF9" w:rsidP="00612012">
      <w:pPr>
        <w:pStyle w:val="STY3Listepunkter"/>
      </w:pPr>
      <w:r>
        <w:t>Bistå i daglig kontroll av utstyr for spenningstesting, etablering og avvikling av sikkerhetstiltak er kontrollert og godkjent iht. STY-605629</w:t>
      </w:r>
    </w:p>
    <w:p w14:paraId="4FD7A088" w14:textId="77777777" w:rsidR="00507FF9" w:rsidRDefault="00507FF9" w:rsidP="00612012">
      <w:pPr>
        <w:pStyle w:val="STY3Listepunkter"/>
      </w:pPr>
      <w:r>
        <w:t>Delta sammen med LFS ved etablering og avvikling av sikkerhetstiltak (inkl. spenningstesting før etablering)</w:t>
      </w:r>
    </w:p>
    <w:p w14:paraId="1E366B35" w14:textId="77777777" w:rsidR="00507FF9" w:rsidRDefault="00507FF9" w:rsidP="00612012">
      <w:pPr>
        <w:pStyle w:val="STY3Listepunkter"/>
      </w:pPr>
      <w:r>
        <w:t>Følge med på ytre påvirkninger og gjøre en vurdering av om forholdene sammen med LFS (forholdene skal ikke påvirke sikkerheten eller utgjøre noen risiko)</w:t>
      </w:r>
    </w:p>
    <w:p w14:paraId="28BB9604" w14:textId="77777777" w:rsidR="00507FF9" w:rsidRDefault="00507FF9" w:rsidP="00612012">
      <w:pPr>
        <w:pStyle w:val="STY3Listepunkter"/>
      </w:pPr>
      <w:r>
        <w:t>Være kjent med Bane NORs varslings- og rapporteringsrutiner iht. STY-605656</w:t>
      </w:r>
    </w:p>
    <w:p w14:paraId="3F76CF0D" w14:textId="77777777" w:rsidR="00507FF9" w:rsidRDefault="00507FF9" w:rsidP="00612012">
      <w:pPr>
        <w:pStyle w:val="STY3Listepunkter"/>
      </w:pPr>
      <w:r>
        <w:t xml:space="preserve">Kunne yte hjelp dersom det oppstår et uhell eller ulykkessituasjon </w:t>
      </w:r>
    </w:p>
    <w:p w14:paraId="2B2A5981" w14:textId="12B866B5" w:rsidR="00B47E5C" w:rsidRDefault="00B47E5C" w:rsidP="00B47E5C">
      <w:pPr>
        <w:pStyle w:val="STY3Brdtekst"/>
      </w:pPr>
    </w:p>
    <w:p w14:paraId="4748F41D" w14:textId="3075B5E3" w:rsidR="00B47E5C" w:rsidRDefault="00B47E5C" w:rsidP="00B47E5C">
      <w:pPr>
        <w:pStyle w:val="STY3Overskrift11"/>
      </w:pPr>
      <w:r>
        <w:t xml:space="preserve">Tilbakekalling av bemyndigelse </w:t>
      </w:r>
    </w:p>
    <w:p w14:paraId="4410A205" w14:textId="77777777" w:rsidR="00B47E5C" w:rsidRPr="00B47E5C" w:rsidRDefault="00B47E5C" w:rsidP="00612012">
      <w:pPr>
        <w:pStyle w:val="STY3Overskriftlistepunkter"/>
        <w:rPr>
          <w:noProof/>
        </w:rPr>
      </w:pPr>
      <w:r w:rsidRPr="00B47E5C">
        <w:rPr>
          <w:noProof/>
        </w:rPr>
        <w:t xml:space="preserve">Bemyndigelse kan tilbakekalles ved: </w:t>
      </w:r>
    </w:p>
    <w:p w14:paraId="4D248078" w14:textId="77777777" w:rsidR="00B47E5C" w:rsidRPr="00B47E5C" w:rsidRDefault="00B47E5C" w:rsidP="00612012">
      <w:pPr>
        <w:pStyle w:val="STY3Listepunkter"/>
        <w:rPr>
          <w:lang w:eastAsia="nb-NO"/>
        </w:rPr>
      </w:pPr>
      <w:r w:rsidRPr="00B47E5C">
        <w:rPr>
          <w:lang w:eastAsia="nb-NO"/>
        </w:rPr>
        <w:t>Brudd på arbeidsmiljøloven § 10 om arbeidstid</w:t>
      </w:r>
    </w:p>
    <w:p w14:paraId="0C614F98" w14:textId="77777777" w:rsidR="00B47E5C" w:rsidRPr="00B47E5C" w:rsidRDefault="00B47E5C" w:rsidP="00612012">
      <w:pPr>
        <w:pStyle w:val="STY3Listepunkter"/>
        <w:rPr>
          <w:lang w:eastAsia="nb-NO"/>
        </w:rPr>
      </w:pPr>
      <w:r w:rsidRPr="00B47E5C">
        <w:rPr>
          <w:lang w:eastAsia="nb-NO"/>
        </w:rPr>
        <w:t>Brudd på jernbanelovens § 3a og 3b om ruspåvirkning og pliktmessig avhold</w:t>
      </w:r>
    </w:p>
    <w:p w14:paraId="0C371F16" w14:textId="0B78923B" w:rsidR="00B47E5C" w:rsidRPr="00B47E5C" w:rsidRDefault="00B47E5C" w:rsidP="00612012">
      <w:pPr>
        <w:pStyle w:val="STY3Listepunkter"/>
        <w:rPr>
          <w:lang w:eastAsia="nb-NO"/>
        </w:rPr>
      </w:pPr>
      <w:r w:rsidRPr="00B47E5C">
        <w:rPr>
          <w:lang w:eastAsia="nb-NO"/>
        </w:rPr>
        <w:t xml:space="preserve">Beviste brudd på lover, forskrifter og Bane NORs regelverk som er av betydning for tjenesten eller om </w:t>
      </w:r>
      <w:r w:rsidR="00E4768E">
        <w:rPr>
          <w:lang w:eastAsia="nb-NO"/>
        </w:rPr>
        <w:t>vedkommende</w:t>
      </w:r>
      <w:r w:rsidRPr="00B47E5C">
        <w:rPr>
          <w:lang w:eastAsia="nb-NO"/>
        </w:rPr>
        <w:t xml:space="preserve"> ellers ikke oppfyller vilkårene eller </w:t>
      </w:r>
      <w:proofErr w:type="gramStart"/>
      <w:r w:rsidRPr="00B47E5C">
        <w:rPr>
          <w:lang w:eastAsia="nb-NO"/>
        </w:rPr>
        <w:t>forøvrig</w:t>
      </w:r>
      <w:proofErr w:type="gramEnd"/>
      <w:r w:rsidRPr="00B47E5C">
        <w:rPr>
          <w:lang w:eastAsia="nb-NO"/>
        </w:rPr>
        <w:t xml:space="preserve"> ikke anses skikket</w:t>
      </w:r>
    </w:p>
    <w:p w14:paraId="3A5BAD8D" w14:textId="77777777" w:rsidR="00B47E5C" w:rsidRPr="000133E7" w:rsidRDefault="00B47E5C" w:rsidP="00B47E5C">
      <w:pPr>
        <w:rPr>
          <w:rFonts w:eastAsia="Times New Roman" w:cs="Times New Roman"/>
        </w:rPr>
      </w:pPr>
    </w:p>
    <w:p w14:paraId="607AC0B3" w14:textId="77777777" w:rsidR="000133E7" w:rsidRPr="000133E7" w:rsidRDefault="000133E7" w:rsidP="000133E7">
      <w:pPr>
        <w:widowControl w:val="0"/>
        <w:numPr>
          <w:ilvl w:val="1"/>
          <w:numId w:val="11"/>
        </w:numPr>
        <w:spacing w:before="280"/>
        <w:outlineLvl w:val="1"/>
        <w:rPr>
          <w:rFonts w:eastAsia="Times New Roman" w:cs="Times New Roman"/>
          <w:b/>
          <w:color w:val="000000" w:themeColor="text1"/>
        </w:rPr>
      </w:pPr>
      <w:r w:rsidRPr="000133E7">
        <w:rPr>
          <w:rFonts w:eastAsia="Times New Roman" w:cs="Times New Roman"/>
          <w:b/>
          <w:color w:val="000000" w:themeColor="text1"/>
        </w:rPr>
        <w:t>Referanseliste</w:t>
      </w:r>
    </w:p>
    <w:p w14:paraId="603F83CB" w14:textId="77777777" w:rsidR="000133E7" w:rsidRDefault="000133E7" w:rsidP="000133E7">
      <w:pPr>
        <w:rPr>
          <w:rFonts w:eastAsia="Times New Roman" w:cs="Times New Roman"/>
        </w:rPr>
      </w:pPr>
    </w:p>
    <w:tbl>
      <w:tblPr>
        <w:tblStyle w:val="BaneNOR"/>
        <w:tblW w:w="4900" w:type="pct"/>
        <w:tblLook w:val="04A0" w:firstRow="1" w:lastRow="0" w:firstColumn="1" w:lastColumn="0" w:noHBand="0" w:noVBand="1"/>
      </w:tblPr>
      <w:tblGrid>
        <w:gridCol w:w="6550"/>
        <w:gridCol w:w="2551"/>
      </w:tblGrid>
      <w:tr w:rsidR="007F65A2" w:rsidRPr="000133E7" w14:paraId="18E4536D" w14:textId="77777777" w:rsidTr="0076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50B4E420" w14:textId="77777777" w:rsidR="007F65A2" w:rsidRPr="000133E7" w:rsidRDefault="007F65A2" w:rsidP="0076500C">
            <w:pPr>
              <w:spacing w:before="0" w:line="240" w:lineRule="auto"/>
              <w:rPr>
                <w:rFonts w:eastAsia="Times New Roman" w:cs="Times New Roman"/>
              </w:rPr>
            </w:pPr>
            <w:r w:rsidRPr="000133E7">
              <w:rPr>
                <w:rFonts w:eastAsia="Times New Roman" w:cs="Times New Roman"/>
              </w:rPr>
              <w:t>Dokument</w:t>
            </w:r>
          </w:p>
        </w:tc>
        <w:tc>
          <w:tcPr>
            <w:tcW w:w="2551" w:type="dxa"/>
          </w:tcPr>
          <w:p w14:paraId="46A090EB" w14:textId="77777777" w:rsidR="007F65A2" w:rsidRPr="000133E7" w:rsidRDefault="007F65A2" w:rsidP="0076500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133E7">
              <w:rPr>
                <w:rFonts w:eastAsia="Times New Roman" w:cs="Times New Roman"/>
              </w:rPr>
              <w:t>Referanse</w:t>
            </w:r>
          </w:p>
        </w:tc>
      </w:tr>
      <w:tr w:rsidR="007F65A2" w:rsidRPr="000133E7" w14:paraId="073DAC59" w14:textId="77777777" w:rsidTr="00765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0A613E17" w14:textId="77777777" w:rsidR="007F65A2" w:rsidRPr="000133E7" w:rsidRDefault="007F65A2" w:rsidP="0076500C">
            <w:pPr>
              <w:spacing w:before="0" w:line="240" w:lineRule="auto"/>
              <w:rPr>
                <w:rFonts w:eastAsia="Times New Roman" w:cs="Times New Roman"/>
              </w:rPr>
            </w:pPr>
            <w:r w:rsidRPr="000133E7">
              <w:rPr>
                <w:rFonts w:eastAsia="Times New Roman" w:cs="Times New Roman"/>
              </w:rPr>
              <w:t>Lov om arbeidsmiljø, arbeidstid og stillingsvern mv.</w:t>
            </w:r>
            <w:r>
              <w:rPr>
                <w:rFonts w:eastAsia="Times New Roman" w:cs="Times New Roman"/>
              </w:rPr>
              <w:t xml:space="preserve"> (Arbeidsmiljøloven)</w:t>
            </w:r>
          </w:p>
        </w:tc>
        <w:tc>
          <w:tcPr>
            <w:tcW w:w="2551" w:type="dxa"/>
          </w:tcPr>
          <w:p w14:paraId="4F97A264" w14:textId="77777777" w:rsidR="007F65A2" w:rsidRPr="000133E7" w:rsidRDefault="007F65A2" w:rsidP="0076500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133E7">
              <w:rPr>
                <w:rFonts w:eastAsia="Times New Roman" w:cs="Times New Roman"/>
              </w:rPr>
              <w:t>LOV-2005-06-17-62</w:t>
            </w:r>
          </w:p>
        </w:tc>
      </w:tr>
      <w:tr w:rsidR="007F65A2" w:rsidRPr="000133E7" w14:paraId="3B404A19" w14:textId="77777777" w:rsidTr="00765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640999E3" w14:textId="77777777" w:rsidR="007F65A2" w:rsidRPr="000133E7" w:rsidRDefault="007F65A2" w:rsidP="0076500C">
            <w:pPr>
              <w:spacing w:before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Lov om anlegg og drift av jernbane, herunder sporvei, tunnelbane og forstadsbane m.m. (Jernbaneloven)</w:t>
            </w:r>
          </w:p>
        </w:tc>
        <w:tc>
          <w:tcPr>
            <w:tcW w:w="2551" w:type="dxa"/>
          </w:tcPr>
          <w:p w14:paraId="5F618536" w14:textId="77777777" w:rsidR="007F65A2" w:rsidRPr="000133E7" w:rsidRDefault="007F65A2" w:rsidP="0076500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LOV-1993-06-11-100</w:t>
            </w:r>
          </w:p>
        </w:tc>
      </w:tr>
      <w:tr w:rsidR="007F65A2" w14:paraId="4530E491" w14:textId="77777777" w:rsidTr="00765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2C6786FC" w14:textId="77777777" w:rsidR="007F65A2" w:rsidRDefault="007F65A2" w:rsidP="0076500C">
            <w:pPr>
              <w:spacing w:before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Forskrift om sikkerhet ved arbeid i og drift av elektriske anlegg </w:t>
            </w:r>
          </w:p>
        </w:tc>
        <w:tc>
          <w:tcPr>
            <w:tcW w:w="2551" w:type="dxa"/>
          </w:tcPr>
          <w:p w14:paraId="1AB24C96" w14:textId="77777777" w:rsidR="007F65A2" w:rsidRDefault="007F65A2" w:rsidP="0076500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FOR-2006-04-28-458</w:t>
            </w:r>
          </w:p>
        </w:tc>
      </w:tr>
      <w:tr w:rsidR="007F65A2" w:rsidRPr="000133E7" w14:paraId="7826256C" w14:textId="77777777" w:rsidTr="00765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7FBD72DA" w14:textId="77777777" w:rsidR="007F65A2" w:rsidRPr="000133E7" w:rsidRDefault="007F65A2" w:rsidP="0076500C">
            <w:pPr>
              <w:spacing w:before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Elsikkerhet ved høyspenningsanlegg – prosedyre </w:t>
            </w:r>
          </w:p>
        </w:tc>
        <w:tc>
          <w:tcPr>
            <w:tcW w:w="2551" w:type="dxa"/>
          </w:tcPr>
          <w:p w14:paraId="21EC0FC8" w14:textId="77777777" w:rsidR="007F65A2" w:rsidRPr="000133E7" w:rsidRDefault="007F65A2" w:rsidP="0076500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STY-600103 </w:t>
            </w:r>
          </w:p>
        </w:tc>
      </w:tr>
      <w:tr w:rsidR="007F65A2" w:rsidRPr="000133E7" w14:paraId="4D54780A" w14:textId="77777777" w:rsidTr="00765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6A76A228" w14:textId="77777777" w:rsidR="007F65A2" w:rsidRPr="000133E7" w:rsidRDefault="007F65A2" w:rsidP="0076500C">
            <w:pPr>
              <w:spacing w:before="0" w:line="240" w:lineRule="auto"/>
              <w:rPr>
                <w:rFonts w:eastAsia="Times New Roman" w:cs="Times New Roman"/>
              </w:rPr>
            </w:pPr>
            <w:r w:rsidRPr="000133E7">
              <w:rPr>
                <w:rFonts w:eastAsia="Times New Roman" w:cs="Times New Roman"/>
              </w:rPr>
              <w:t>Sikkert arbeid i og ved Bane NORs infrastruktur</w:t>
            </w:r>
            <w:r>
              <w:rPr>
                <w:rFonts w:eastAsia="Times New Roman" w:cs="Times New Roman"/>
              </w:rPr>
              <w:t xml:space="preserve"> – prosedyre </w:t>
            </w:r>
          </w:p>
        </w:tc>
        <w:tc>
          <w:tcPr>
            <w:tcW w:w="2551" w:type="dxa"/>
          </w:tcPr>
          <w:p w14:paraId="6437D788" w14:textId="77777777" w:rsidR="007F65A2" w:rsidRPr="000133E7" w:rsidRDefault="007F65A2" w:rsidP="0076500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133E7">
              <w:rPr>
                <w:rFonts w:eastAsia="Times New Roman" w:cs="Times New Roman"/>
              </w:rPr>
              <w:t>STY-601050</w:t>
            </w:r>
          </w:p>
        </w:tc>
      </w:tr>
      <w:tr w:rsidR="007F65A2" w:rsidRPr="000133E7" w14:paraId="15926E48" w14:textId="77777777" w:rsidTr="00765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3C8DE63C" w14:textId="77777777" w:rsidR="007F65A2" w:rsidRPr="000133E7" w:rsidRDefault="007F65A2" w:rsidP="0076500C">
            <w:pPr>
              <w:spacing w:before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Sikker jobb analyse - instruks</w:t>
            </w:r>
          </w:p>
        </w:tc>
        <w:tc>
          <w:tcPr>
            <w:tcW w:w="2551" w:type="dxa"/>
          </w:tcPr>
          <w:p w14:paraId="2AC65408" w14:textId="77777777" w:rsidR="007F65A2" w:rsidRPr="000133E7" w:rsidRDefault="007F65A2" w:rsidP="0076500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STY-601504</w:t>
            </w:r>
          </w:p>
        </w:tc>
      </w:tr>
      <w:tr w:rsidR="007F65A2" w:rsidRPr="000133E7" w14:paraId="176C2A10" w14:textId="77777777" w:rsidTr="00765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2D9D7C8D" w14:textId="77777777" w:rsidR="007F65A2" w:rsidRPr="000133E7" w:rsidRDefault="007F65A2" w:rsidP="0076500C">
            <w:pPr>
              <w:spacing w:before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Kontroll av utstyr for arbeid i elektriske anlegg - instruks</w:t>
            </w:r>
          </w:p>
        </w:tc>
        <w:tc>
          <w:tcPr>
            <w:tcW w:w="2551" w:type="dxa"/>
          </w:tcPr>
          <w:p w14:paraId="0DBFF023" w14:textId="77777777" w:rsidR="007F65A2" w:rsidRPr="000133E7" w:rsidRDefault="007F65A2" w:rsidP="0076500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STY-605629 </w:t>
            </w:r>
          </w:p>
        </w:tc>
      </w:tr>
      <w:tr w:rsidR="007F65A2" w:rsidRPr="000133E7" w14:paraId="1AB013DA" w14:textId="77777777" w:rsidTr="00765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2B9655E5" w14:textId="77777777" w:rsidR="007F65A2" w:rsidRPr="000133E7" w:rsidRDefault="007F65A2" w:rsidP="0076500C">
            <w:pPr>
              <w:spacing w:before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Verneutstyr - instruks</w:t>
            </w:r>
          </w:p>
        </w:tc>
        <w:tc>
          <w:tcPr>
            <w:tcW w:w="2551" w:type="dxa"/>
          </w:tcPr>
          <w:p w14:paraId="416A00DE" w14:textId="77777777" w:rsidR="007F65A2" w:rsidRPr="000133E7" w:rsidRDefault="007F65A2" w:rsidP="0076500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STY-600575</w:t>
            </w:r>
          </w:p>
        </w:tc>
      </w:tr>
      <w:tr w:rsidR="007F65A2" w14:paraId="1C21FF53" w14:textId="77777777" w:rsidTr="00765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6FF64572" w14:textId="77777777" w:rsidR="007F65A2" w:rsidRDefault="007F65A2" w:rsidP="0076500C">
            <w:pPr>
              <w:spacing w:before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Håndtering av </w:t>
            </w:r>
            <w:proofErr w:type="spellStart"/>
            <w:r>
              <w:rPr>
                <w:rFonts w:eastAsia="Times New Roman" w:cs="Times New Roman"/>
              </w:rPr>
              <w:t>elulykker</w:t>
            </w:r>
            <w:proofErr w:type="spellEnd"/>
            <w:r>
              <w:rPr>
                <w:rFonts w:eastAsia="Times New Roman" w:cs="Times New Roman"/>
              </w:rPr>
              <w:t xml:space="preserve"> i Bane NOR – instruks </w:t>
            </w:r>
          </w:p>
        </w:tc>
        <w:tc>
          <w:tcPr>
            <w:tcW w:w="2551" w:type="dxa"/>
          </w:tcPr>
          <w:p w14:paraId="55D3098B" w14:textId="77777777" w:rsidR="007F65A2" w:rsidRDefault="007F65A2" w:rsidP="0076500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STY-605656</w:t>
            </w:r>
          </w:p>
        </w:tc>
      </w:tr>
      <w:tr w:rsidR="006B43AD" w14:paraId="34497C6B" w14:textId="77777777" w:rsidTr="00765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47C54E1D" w14:textId="65A73733" w:rsidR="006B43AD" w:rsidRDefault="006B43AD" w:rsidP="0076500C">
            <w:pPr>
              <w:spacing w:before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Elsikkerhetskort - instruks</w:t>
            </w:r>
          </w:p>
        </w:tc>
        <w:tc>
          <w:tcPr>
            <w:tcW w:w="2551" w:type="dxa"/>
          </w:tcPr>
          <w:p w14:paraId="77528872" w14:textId="2D4B2EE5" w:rsidR="006B43AD" w:rsidRDefault="006B43AD" w:rsidP="0076500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B43AD">
              <w:rPr>
                <w:rFonts w:eastAsia="Times New Roman" w:cs="Times New Roman"/>
              </w:rPr>
              <w:t>STY-605773</w:t>
            </w:r>
          </w:p>
        </w:tc>
      </w:tr>
    </w:tbl>
    <w:p w14:paraId="1B30ADAD" w14:textId="77777777" w:rsidR="00967CB6" w:rsidRDefault="00967CB6" w:rsidP="00967CB6">
      <w:pPr>
        <w:pStyle w:val="STY3Tabellradtekst"/>
      </w:pPr>
    </w:p>
    <w:p w14:paraId="1B30ADAF" w14:textId="0A8EBDAC" w:rsidR="00967CB6" w:rsidRPr="00967CB6" w:rsidRDefault="00967CB6" w:rsidP="00967CB6">
      <w:pPr>
        <w:pStyle w:val="STY3Overskrift1"/>
      </w:pPr>
      <w:r>
        <w:t>Revisjonsoversikt</w:t>
      </w: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598"/>
      </w:tblGrid>
      <w:tr w:rsidR="00967CB6" w14:paraId="1B30ADB3" w14:textId="77777777" w:rsidTr="0016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0" w14:textId="77777777" w:rsidR="00967CB6" w:rsidRDefault="00967CB6" w:rsidP="00967CB6">
            <w:pPr>
              <w:pStyle w:val="STY3Tabelltittel"/>
            </w:pPr>
            <w:r>
              <w:t xml:space="preserve">Rev </w:t>
            </w:r>
            <w:proofErr w:type="spellStart"/>
            <w:r>
              <w:t>nr</w:t>
            </w:r>
            <w:proofErr w:type="spellEnd"/>
          </w:p>
        </w:tc>
        <w:tc>
          <w:tcPr>
            <w:tcW w:w="1418" w:type="dxa"/>
          </w:tcPr>
          <w:p w14:paraId="1B30ADB1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6598" w:type="dxa"/>
          </w:tcPr>
          <w:p w14:paraId="1B30ADB2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Hovedendring</w:t>
            </w:r>
            <w:proofErr w:type="spellEnd"/>
          </w:p>
        </w:tc>
      </w:tr>
      <w:tr w:rsidR="00967CB6" w14:paraId="1B30ADB7" w14:textId="77777777" w:rsidTr="001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4" w14:textId="03C13A33" w:rsidR="00967CB6" w:rsidRDefault="00612012" w:rsidP="00967CB6">
            <w:pPr>
              <w:pStyle w:val="STY3Tabellradtekst"/>
            </w:pPr>
            <w:sdt>
              <w:sdtPr>
                <w:id w:val="1349440194"/>
                <w:placeholder>
                  <w:docPart w:val="1EDCB09AF8CB4856A54EFEA2E678C4CF"/>
                </w:placeholder>
                <w:dataBinding w:prefixMappings="xmlns:ns0='http://software-innovation/documentproduction' " w:xpath="/ns0:customXmlPart[1]/ns0:view[1]/ns0:fields[1]/ns0:field[5]" w:storeItemID="{FC0AFCCC-FC64-4ED0-B8C5-E8F27050DC4C}"/>
                <w:text/>
              </w:sdtPr>
              <w:sdtEndPr/>
              <w:sdtContent>
                <w:r>
                  <w:t>006</w:t>
                </w:r>
              </w:sdtContent>
            </w:sdt>
          </w:p>
        </w:tc>
        <w:tc>
          <w:tcPr>
            <w:tcW w:w="1418" w:type="dxa"/>
          </w:tcPr>
          <w:p w14:paraId="1B30ADB5" w14:textId="2AC405C3" w:rsidR="00967CB6" w:rsidRDefault="00612012" w:rsidP="00967CB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71296311"/>
                <w:placeholder>
                  <w:docPart w:val="C97929F4D1AB4C5DBD30C3BB4E82CBEC"/>
                </w:placeholder>
                <w:dataBinding w:prefixMappings="xmlns:ns0='http://software-innovation/documentproduction' " w:xpath="/ns0:customXmlPart[1]/ns0:view[1]/ns0:fields[1]/ns0:field[6]" w:storeItemID="{FC0AFCCC-FC64-4ED0-B8C5-E8F27050DC4C}"/>
                <w:text/>
              </w:sdtPr>
              <w:sdtEndPr/>
              <w:sdtContent>
                <w:r w:rsidR="00A15801">
                  <w:t>02.02.2026</w:t>
                </w:r>
              </w:sdtContent>
            </w:sdt>
          </w:p>
        </w:tc>
        <w:tc>
          <w:tcPr>
            <w:tcW w:w="6598" w:type="dxa"/>
          </w:tcPr>
          <w:p w14:paraId="1B30ADB6" w14:textId="50BD1B1E" w:rsidR="00967CB6" w:rsidRDefault="00612012" w:rsidP="00967CB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18409930"/>
                <w:placeholder>
                  <w:docPart w:val="B3716ED8FBB84D3591B27BB80A39020A"/>
                </w:placeholder>
                <w:dataBinding w:prefixMappings="xmlns:ns0='http://software-innovation/documentproduction' " w:xpath="/ns0:customXmlPart[1]/ns0:view[1]/ns0:fields[1]/ns0:field[9]" w:storeItemID="{FC0AFCCC-FC64-4ED0-B8C5-E8F27050DC4C}"/>
                <w:text/>
              </w:sdtPr>
              <w:sdtEndPr/>
              <w:sdtContent>
                <w:r w:rsidR="00A15801">
                  <w:t>Mindre justering i kapittel 2.1.</w:t>
                </w:r>
              </w:sdtContent>
            </w:sdt>
          </w:p>
        </w:tc>
      </w:tr>
    </w:tbl>
    <w:p w14:paraId="1B30ADB8" w14:textId="77777777" w:rsidR="00967CB6" w:rsidRDefault="00967CB6" w:rsidP="00967CB6">
      <w:pPr>
        <w:pStyle w:val="STY3Brdtekst"/>
      </w:pPr>
    </w:p>
    <w:sectPr w:rsidR="00967CB6" w:rsidSect="00535E13">
      <w:headerReference w:type="default" r:id="rId11"/>
      <w:footerReference w:type="default" r:id="rId12"/>
      <w:pgSz w:w="11906" w:h="16838"/>
      <w:pgMar w:top="2438" w:right="1191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FA19" w14:textId="77777777" w:rsidR="00AA126E" w:rsidRDefault="00AA126E" w:rsidP="00636642">
      <w:pPr>
        <w:spacing w:before="0" w:line="240" w:lineRule="auto"/>
      </w:pPr>
      <w:r>
        <w:separator/>
      </w:r>
    </w:p>
  </w:endnote>
  <w:endnote w:type="continuationSeparator" w:id="0">
    <w:p w14:paraId="31279367" w14:textId="77777777" w:rsidR="00AA126E" w:rsidRDefault="00AA126E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ADD4" w14:textId="77777777" w:rsidR="00636642" w:rsidRPr="00636642" w:rsidRDefault="00636642" w:rsidP="00235F38">
    <w:pPr>
      <w:pStyle w:val="Bunntekst"/>
      <w:tabs>
        <w:tab w:val="left" w:pos="7144"/>
      </w:tabs>
      <w:rPr>
        <w:i/>
      </w:rPr>
    </w:pPr>
    <w:r w:rsidRPr="00636642">
      <w:rPr>
        <w:b/>
      </w:rPr>
      <w:t>Utskriften er en kopi av dokumentet.</w:t>
    </w:r>
    <w:r w:rsidRPr="00636642">
      <w:t xml:space="preserve"> Siste revisjon finnes i det elektroniske styringssystemet.</w:t>
    </w:r>
    <w:r w:rsidR="00D90F59">
      <w:tab/>
    </w:r>
    <w:r w:rsidRPr="00C07FB8">
      <w:t xml:space="preserve">Utskriftsdato: </w:t>
    </w:r>
    <w:r w:rsidRPr="00C07FB8">
      <w:fldChar w:fldCharType="begin"/>
    </w:r>
    <w:r w:rsidRPr="00C07FB8">
      <w:instrText xml:space="preserve"> PRINTDATE  \@ "dd.MM.yyyy"  \* MERGEFORMAT </w:instrText>
    </w:r>
    <w:r w:rsidRPr="00C07FB8">
      <w:fldChar w:fldCharType="separate"/>
    </w:r>
    <w:r w:rsidR="005712EC">
      <w:rPr>
        <w:noProof/>
      </w:rPr>
      <w:t>00.00.0000</w:t>
    </w:r>
    <w:r w:rsidRPr="00C07FB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44D5" w14:textId="77777777" w:rsidR="00AA126E" w:rsidRDefault="00AA126E" w:rsidP="00636642">
      <w:pPr>
        <w:spacing w:before="0" w:line="240" w:lineRule="auto"/>
      </w:pPr>
      <w:r>
        <w:separator/>
      </w:r>
    </w:p>
  </w:footnote>
  <w:footnote w:type="continuationSeparator" w:id="0">
    <w:p w14:paraId="3470EAC2" w14:textId="77777777" w:rsidR="00AA126E" w:rsidRDefault="00AA126E" w:rsidP="006366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  <w:gridCol w:w="4745"/>
      <w:gridCol w:w="2134"/>
    </w:tblGrid>
    <w:tr w:rsidR="00D90F59" w14:paraId="1B30ADC1" w14:textId="77777777" w:rsidTr="00D90F59">
      <w:tc>
        <w:tcPr>
          <w:tcW w:w="2408" w:type="dxa"/>
          <w:vMerge w:val="restart"/>
        </w:tcPr>
        <w:p w14:paraId="1B30ADBE" w14:textId="77777777" w:rsidR="00D90F59" w:rsidRDefault="00D90F59">
          <w:pPr>
            <w:pStyle w:val="Topptekst"/>
          </w:pPr>
          <w:r>
            <w:rPr>
              <w:noProof/>
              <w:lang w:val="en-US"/>
            </w:rPr>
            <w:drawing>
              <wp:inline distT="0" distB="0" distL="0" distR="0" wp14:anchorId="1B30ADD7" wp14:editId="1B30ADD8">
                <wp:extent cx="1190246" cy="19659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Merge w:val="restart"/>
        </w:tcPr>
        <w:p w14:paraId="1B30ADBF" w14:textId="49FD99ED" w:rsidR="00D90F59" w:rsidRPr="00E32A15" w:rsidRDefault="00612012" w:rsidP="00357E07">
          <w:pPr>
            <w:pStyle w:val="Topptekst"/>
            <w:ind w:right="198"/>
            <w:rPr>
              <w:b/>
            </w:rPr>
          </w:pPr>
          <w:sdt>
            <w:sdtPr>
              <w:rPr>
                <w:b/>
              </w:rPr>
              <w:id w:val="1113706310"/>
              <w:placeholder>
                <w:docPart w:val="9D703EDAFEC8438A8B6D4BA7A055561D"/>
              </w:placeholder>
              <w:dataBinding w:prefixMappings="xmlns:ns0='http://software-innovation/documentproduction' " w:xpath="/ns0:customXmlPart[1]/ns0:view[1]/ns0:fields[1]/ns0:field[1]" w:storeItemID="{FC0AFCCC-FC64-4ED0-B8C5-E8F27050DC4C}"/>
              <w:text/>
            </w:sdtPr>
            <w:sdtEndPr/>
            <w:sdtContent>
              <w:r w:rsidR="00E4768E">
                <w:rPr>
                  <w:b/>
                </w:rPr>
                <w:t xml:space="preserve">2. person ved </w:t>
              </w:r>
              <w:proofErr w:type="spellStart"/>
              <w:r w:rsidR="00E4768E">
                <w:rPr>
                  <w:b/>
                </w:rPr>
                <w:t>frakobling</w:t>
              </w:r>
              <w:proofErr w:type="spellEnd"/>
              <w:r w:rsidR="00E4768E">
                <w:rPr>
                  <w:b/>
                </w:rPr>
                <w:t xml:space="preserve"> - instruks</w:t>
              </w:r>
            </w:sdtContent>
          </w:sdt>
        </w:p>
      </w:tc>
      <w:tc>
        <w:tcPr>
          <w:tcW w:w="2134" w:type="dxa"/>
        </w:tcPr>
        <w:p w14:paraId="1B30ADC0" w14:textId="5010D53D" w:rsidR="00D90F59" w:rsidRPr="00E32A15" w:rsidRDefault="00612012">
          <w:pPr>
            <w:pStyle w:val="Topptekst"/>
            <w:rPr>
              <w:b/>
            </w:rPr>
          </w:pPr>
          <w:sdt>
            <w:sdtPr>
              <w:rPr>
                <w:b/>
              </w:rPr>
              <w:id w:val="-585455944"/>
              <w:placeholder>
                <w:docPart w:val="B66C79F7155048D3A9E7D81FB410C9B6"/>
              </w:placeholder>
              <w:dataBinding w:prefixMappings="xmlns:ns0='http://software-innovation/documentproduction' " w:xpath="/ns0:customXmlPart[1]/ns0:view[1]/ns0:fields[1]/ns0:field[3]" w:storeItemID="{FC0AFCCC-FC64-4ED0-B8C5-E8F27050DC4C}"/>
              <w:text/>
            </w:sdtPr>
            <w:sdtEndPr/>
            <w:sdtContent>
              <w:r w:rsidR="007B2FC8">
                <w:rPr>
                  <w:b/>
                </w:rPr>
                <w:t>STY-604128</w:t>
              </w:r>
            </w:sdtContent>
          </w:sdt>
        </w:p>
      </w:tc>
    </w:tr>
    <w:tr w:rsidR="00D90F59" w14:paraId="1B30ADC5" w14:textId="77777777" w:rsidTr="00D90F59">
      <w:tc>
        <w:tcPr>
          <w:tcW w:w="2408" w:type="dxa"/>
          <w:vMerge/>
        </w:tcPr>
        <w:p w14:paraId="1B30ADC2" w14:textId="77777777" w:rsidR="00D90F59" w:rsidRDefault="00D90F59">
          <w:pPr>
            <w:pStyle w:val="Topptekst"/>
          </w:pPr>
        </w:p>
      </w:tc>
      <w:tc>
        <w:tcPr>
          <w:tcW w:w="4745" w:type="dxa"/>
          <w:vMerge/>
        </w:tcPr>
        <w:p w14:paraId="1B30ADC3" w14:textId="77777777" w:rsidR="00D90F59" w:rsidRDefault="00D90F59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4" w14:textId="77777777" w:rsidR="00D90F59" w:rsidRDefault="00D90F59">
          <w:pPr>
            <w:pStyle w:val="Topptekst"/>
          </w:pPr>
        </w:p>
      </w:tc>
    </w:tr>
    <w:tr w:rsidR="00636642" w14:paraId="1B30ADC9" w14:textId="77777777" w:rsidTr="00D90F59">
      <w:tc>
        <w:tcPr>
          <w:tcW w:w="2408" w:type="dxa"/>
        </w:tcPr>
        <w:p w14:paraId="1B30ADC6" w14:textId="77777777" w:rsidR="00636642" w:rsidRDefault="00636642">
          <w:pPr>
            <w:pStyle w:val="Topptekst"/>
          </w:pPr>
        </w:p>
      </w:tc>
      <w:tc>
        <w:tcPr>
          <w:tcW w:w="4745" w:type="dxa"/>
        </w:tcPr>
        <w:p w14:paraId="1B30ADC7" w14:textId="77777777" w:rsidR="00636642" w:rsidRDefault="00636642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8" w14:textId="57F97F3C" w:rsidR="00636642" w:rsidRDefault="00636642">
          <w:pPr>
            <w:pStyle w:val="Topptekst"/>
          </w:pPr>
          <w:r>
            <w:t>Rev.:</w:t>
          </w:r>
          <w:r w:rsidR="00D90F59">
            <w:t xml:space="preserve"> </w:t>
          </w:r>
          <w:sdt>
            <w:sdtPr>
              <w:id w:val="1359467564"/>
              <w:placeholder>
                <w:docPart w:val="7601C7FDDC8F4916835F042831AF45B8"/>
              </w:placeholder>
              <w:dataBinding w:prefixMappings="xmlns:ns0='http://software-innovation/documentproduction' " w:xpath="/ns0:customXmlPart[1]/ns0:view[1]/ns0:fields[1]/ns0:field[5]" w:storeItemID="{FC0AFCCC-FC64-4ED0-B8C5-E8F27050DC4C}"/>
              <w:text/>
            </w:sdtPr>
            <w:sdtEndPr/>
            <w:sdtContent>
              <w:r w:rsidR="00612012">
                <w:t>006</w:t>
              </w:r>
            </w:sdtContent>
          </w:sdt>
        </w:p>
      </w:tc>
    </w:tr>
    <w:tr w:rsidR="00636642" w14:paraId="1B30ADCD" w14:textId="77777777" w:rsidTr="00D90F59">
      <w:tc>
        <w:tcPr>
          <w:tcW w:w="2408" w:type="dxa"/>
        </w:tcPr>
        <w:p w14:paraId="1B30ADCA" w14:textId="77777777" w:rsidR="00636642" w:rsidRPr="00357E07" w:rsidRDefault="00636642">
          <w:pPr>
            <w:pStyle w:val="Topptekst"/>
            <w:rPr>
              <w:b/>
            </w:rPr>
          </w:pPr>
          <w:r w:rsidRPr="00357E07">
            <w:rPr>
              <w:b/>
            </w:rPr>
            <w:t>Styringssystem</w:t>
          </w:r>
        </w:p>
      </w:tc>
      <w:tc>
        <w:tcPr>
          <w:tcW w:w="4745" w:type="dxa"/>
        </w:tcPr>
        <w:p w14:paraId="1B30ADCB" w14:textId="48FE2D3A" w:rsidR="00636642" w:rsidRDefault="00636642" w:rsidP="00357E07">
          <w:pPr>
            <w:pStyle w:val="Topptekst"/>
            <w:ind w:right="198"/>
          </w:pPr>
          <w:r w:rsidRPr="00636642">
            <w:t>Dokumentansvarlig:</w:t>
          </w:r>
          <w:r w:rsidR="00D90F59">
            <w:t xml:space="preserve"> </w:t>
          </w:r>
          <w:sdt>
            <w:sdtPr>
              <w:id w:val="653263475"/>
              <w:placeholder>
                <w:docPart w:val="50CD5CE6A847483EA7F3AEF8C1CDDFC4"/>
              </w:placeholder>
              <w:dataBinding w:prefixMappings="xmlns:ns0='http://software-innovation/documentproduction' " w:xpath="/ns0:customXmlPart[1]/ns0:view[1]/ns0:fields[1]/ns0:field[2]" w:storeItemID="{FC0AFCCC-FC64-4ED0-B8C5-E8F27050DC4C}"/>
              <w:text/>
            </w:sdtPr>
            <w:sdtEndPr/>
            <w:sdtContent>
              <w:r w:rsidR="00446409">
                <w:t>Andersen, Lisa</w:t>
              </w:r>
            </w:sdtContent>
          </w:sdt>
        </w:p>
      </w:tc>
      <w:tc>
        <w:tcPr>
          <w:tcW w:w="2134" w:type="dxa"/>
        </w:tcPr>
        <w:p w14:paraId="1B30ADCC" w14:textId="3EEDF04D" w:rsidR="00636642" w:rsidRDefault="00612012">
          <w:pPr>
            <w:pStyle w:val="Topptekst"/>
          </w:pPr>
          <w:sdt>
            <w:sdtPr>
              <w:id w:val="-218827172"/>
              <w:placeholder>
                <w:docPart w:val="8E4DC1694FA84864AA7A072B55ABA752"/>
              </w:placeholder>
              <w:dataBinding w:prefixMappings="xmlns:ns0='http://software-innovation/documentproduction' " w:xpath="/ns0:customXmlPart[1]/ns0:view[1]/ns0:fields[1]/ns0:field[6]" w:storeItemID="{FC0AFCCC-FC64-4ED0-B8C5-E8F27050DC4C}"/>
              <w:text/>
            </w:sdtPr>
            <w:sdtEndPr/>
            <w:sdtContent>
              <w:r w:rsidR="00A15801">
                <w:t>02.02.2026</w:t>
              </w:r>
            </w:sdtContent>
          </w:sdt>
        </w:p>
      </w:tc>
    </w:tr>
    <w:tr w:rsidR="00636642" w14:paraId="1B30ADD1" w14:textId="77777777" w:rsidTr="00D90F59">
      <w:tc>
        <w:tcPr>
          <w:tcW w:w="2408" w:type="dxa"/>
        </w:tcPr>
        <w:p w14:paraId="1B30ADCE" w14:textId="7AC3A020" w:rsidR="00636642" w:rsidRDefault="00612012">
          <w:pPr>
            <w:pStyle w:val="Topptekst"/>
          </w:pPr>
          <w:sdt>
            <w:sdtPr>
              <w:id w:val="467707556"/>
              <w:placeholder>
                <w:docPart w:val="51C1B870E62244EB92CC314F97DA0B42"/>
              </w:placeholder>
              <w:dataBinding w:prefixMappings="xmlns:ns0='http://software-innovation/documentproduction' " w:xpath="/ns0:customXmlPart[1]/ns0:view[1]/ns0:fields[1]/ns0:field[8]" w:storeItemID="{FC0AFCCC-FC64-4ED0-B8C5-E8F27050DC4C}"/>
              <w:text/>
            </w:sdtPr>
            <w:sdtEndPr/>
            <w:sdtContent>
              <w:r w:rsidR="007B2FC8">
                <w:t>Instruks</w:t>
              </w:r>
            </w:sdtContent>
          </w:sdt>
        </w:p>
      </w:tc>
      <w:tc>
        <w:tcPr>
          <w:tcW w:w="4745" w:type="dxa"/>
        </w:tcPr>
        <w:p w14:paraId="1B30ADCF" w14:textId="70DC0360" w:rsidR="00636642" w:rsidRDefault="00636642" w:rsidP="00357E07">
          <w:pPr>
            <w:pStyle w:val="Topptekst"/>
            <w:ind w:right="198"/>
          </w:pPr>
          <w:r w:rsidRPr="00636642">
            <w:t>Godkjent av:</w:t>
          </w:r>
          <w:r>
            <w:t xml:space="preserve"> </w:t>
          </w:r>
          <w:sdt>
            <w:sdtPr>
              <w:id w:val="1968465302"/>
              <w:placeholder>
                <w:docPart w:val="C9862C550D2140468810ED2F33DB2859"/>
              </w:placeholder>
              <w:dataBinding w:prefixMappings="xmlns:ns0='http://software-innovation/documentproduction' " w:xpath="/ns0:customXmlPart[1]/ns0:view[1]/ns0:fields[1]/ns0:field[4]" w:storeItemID="{FC0AFCCC-FC64-4ED0-B8C5-E8F27050DC4C}"/>
              <w:text/>
            </w:sdtPr>
            <w:sdtEndPr/>
            <w:sdtContent>
              <w:r w:rsidR="00446409">
                <w:t>Stenvig, Johan</w:t>
              </w:r>
            </w:sdtContent>
          </w:sdt>
        </w:p>
      </w:tc>
      <w:tc>
        <w:tcPr>
          <w:tcW w:w="2134" w:type="dxa"/>
        </w:tcPr>
        <w:p w14:paraId="1B30ADD0" w14:textId="22C6F520" w:rsidR="00636642" w:rsidRDefault="00636642">
          <w:pPr>
            <w:pStyle w:val="Topptekst"/>
          </w:pPr>
          <w:r>
            <w:t xml:space="preserve">Side: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4379C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 w:rsidR="00AA126E">
            <w:rPr>
              <w:noProof/>
            </w:rPr>
            <w:fldChar w:fldCharType="begin"/>
          </w:r>
          <w:r w:rsidR="00AA126E">
            <w:rPr>
              <w:noProof/>
            </w:rPr>
            <w:instrText xml:space="preserve"> NUMPAGES   \* MERGEFORMAT </w:instrText>
          </w:r>
          <w:r w:rsidR="00AA126E">
            <w:rPr>
              <w:noProof/>
            </w:rPr>
            <w:fldChar w:fldCharType="separate"/>
          </w:r>
          <w:r w:rsidR="00C4379C">
            <w:rPr>
              <w:noProof/>
            </w:rPr>
            <w:t>1</w:t>
          </w:r>
          <w:r w:rsidR="00AA126E">
            <w:rPr>
              <w:noProof/>
            </w:rPr>
            <w:fldChar w:fldCharType="end"/>
          </w:r>
        </w:p>
      </w:tc>
    </w:tr>
  </w:tbl>
  <w:p w14:paraId="1B30ADD2" w14:textId="77777777" w:rsidR="00636642" w:rsidRDefault="00346112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30ADD9" wp14:editId="1B30ADDA">
              <wp:simplePos x="0" y="0"/>
              <wp:positionH relativeFrom="margin">
                <wp:align>left</wp:align>
              </wp:positionH>
              <wp:positionV relativeFrom="page">
                <wp:posOffset>1151890</wp:posOffset>
              </wp:positionV>
              <wp:extent cx="5904000" cy="0"/>
              <wp:effectExtent l="0" t="0" r="0" b="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0A329" id="Rett linje 2" o:spid="_x0000_s1026" style="position:absolute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0.7pt" to="464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" strokecolor="#787e9c [3209]" strokeweight=".5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670315"/>
    <w:multiLevelType w:val="multilevel"/>
    <w:tmpl w:val="6E5E8A52"/>
    <w:styleLink w:val="STY2LISTESTILpunkter"/>
    <w:lvl w:ilvl="0">
      <w:start w:val="1"/>
      <w:numFmt w:val="bullet"/>
      <w:pStyle w:val="STY2Listepunkter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367BE8"/>
    <w:multiLevelType w:val="hybridMultilevel"/>
    <w:tmpl w:val="DD2C5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8064D"/>
    <w:multiLevelType w:val="hybridMultilevel"/>
    <w:tmpl w:val="EC2CF8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20778"/>
    <w:multiLevelType w:val="hybridMultilevel"/>
    <w:tmpl w:val="9ABA4BD0"/>
    <w:lvl w:ilvl="0" w:tplc="43A43590">
      <w:start w:val="1"/>
      <w:numFmt w:val="bullet"/>
      <w:pStyle w:val="STYListe"/>
      <w:lvlText w:val=""/>
      <w:lvlJc w:val="left"/>
      <w:pPr>
        <w:tabs>
          <w:tab w:val="num" w:pos="709"/>
        </w:tabs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1C8D7512"/>
    <w:multiLevelType w:val="hybridMultilevel"/>
    <w:tmpl w:val="E996D4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E6D39"/>
    <w:multiLevelType w:val="hybridMultilevel"/>
    <w:tmpl w:val="E77E7F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DE5703"/>
    <w:multiLevelType w:val="multilevel"/>
    <w:tmpl w:val="CBF4DBF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B4134C"/>
    <w:multiLevelType w:val="hybridMultilevel"/>
    <w:tmpl w:val="264CB6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16" w15:restartNumberingAfterBreak="0">
    <w:nsid w:val="3F334BEE"/>
    <w:multiLevelType w:val="hybridMultilevel"/>
    <w:tmpl w:val="64E634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41E4"/>
    <w:multiLevelType w:val="hybridMultilevel"/>
    <w:tmpl w:val="2A5EC5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20" w15:restartNumberingAfterBreak="0">
    <w:nsid w:val="56747B51"/>
    <w:multiLevelType w:val="hybridMultilevel"/>
    <w:tmpl w:val="A92EB63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300487"/>
    <w:multiLevelType w:val="hybridMultilevel"/>
    <w:tmpl w:val="CC0C5C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73CBE"/>
    <w:multiLevelType w:val="hybridMultilevel"/>
    <w:tmpl w:val="175209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DF2CA1"/>
    <w:multiLevelType w:val="multilevel"/>
    <w:tmpl w:val="91BE8F34"/>
    <w:lvl w:ilvl="0">
      <w:start w:val="1"/>
      <w:numFmt w:val="bullet"/>
      <w:lvlText w:val=""/>
      <w:lvlJc w:val="left"/>
      <w:pPr>
        <w:tabs>
          <w:tab w:val="num" w:pos="1220"/>
        </w:tabs>
        <w:ind w:left="1220" w:hanging="22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1713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2073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2433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793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153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513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8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33" w:hanging="360"/>
      </w:pPr>
      <w:rPr>
        <w:rFonts w:hint="default"/>
      </w:rPr>
    </w:lvl>
  </w:abstractNum>
  <w:abstractNum w:abstractNumId="25" w15:restartNumberingAfterBreak="0">
    <w:nsid w:val="720A2915"/>
    <w:multiLevelType w:val="hybridMultilevel"/>
    <w:tmpl w:val="5CF0B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302D7"/>
    <w:multiLevelType w:val="multilevel"/>
    <w:tmpl w:val="67605FB4"/>
    <w:lvl w:ilvl="0">
      <w:start w:val="1"/>
      <w:numFmt w:val="bullet"/>
      <w:lvlText w:val="o"/>
      <w:lvlJc w:val="left"/>
      <w:pPr>
        <w:tabs>
          <w:tab w:val="num" w:pos="1163"/>
        </w:tabs>
        <w:ind w:left="1163" w:hanging="227"/>
      </w:pPr>
      <w:rPr>
        <w:rFonts w:ascii="Courier New" w:hAnsi="Courier New" w:cs="Courier New" w:hint="default"/>
      </w:rPr>
    </w:lvl>
    <w:lvl w:ilvl="1">
      <w:start w:val="1"/>
      <w:numFmt w:val="none"/>
      <w:lvlText w:val=""/>
      <w:lvlJc w:val="left"/>
      <w:pPr>
        <w:ind w:left="1656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2016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2376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736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096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456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8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76" w:hanging="360"/>
      </w:pPr>
      <w:rPr>
        <w:rFonts w:hint="default"/>
      </w:rPr>
    </w:lvl>
  </w:abstractNum>
  <w:abstractNum w:abstractNumId="27" w15:restartNumberingAfterBreak="0">
    <w:nsid w:val="7BAA78BF"/>
    <w:multiLevelType w:val="multilevel"/>
    <w:tmpl w:val="1F928A6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FDB5A49"/>
    <w:multiLevelType w:val="hybridMultilevel"/>
    <w:tmpl w:val="E1C28D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017184">
    <w:abstractNumId w:val="10"/>
  </w:num>
  <w:num w:numId="2" w16cid:durableId="363603588">
    <w:abstractNumId w:val="15"/>
  </w:num>
  <w:num w:numId="3" w16cid:durableId="1942907109">
    <w:abstractNumId w:val="1"/>
  </w:num>
  <w:num w:numId="4" w16cid:durableId="739981170">
    <w:abstractNumId w:val="2"/>
  </w:num>
  <w:num w:numId="5" w16cid:durableId="1597060106">
    <w:abstractNumId w:val="15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943456966">
    <w:abstractNumId w:val="15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671644279">
    <w:abstractNumId w:val="9"/>
  </w:num>
  <w:num w:numId="8" w16cid:durableId="189756604">
    <w:abstractNumId w:val="6"/>
  </w:num>
  <w:num w:numId="9" w16cid:durableId="621614317">
    <w:abstractNumId w:val="0"/>
  </w:num>
  <w:num w:numId="10" w16cid:durableId="1346327072">
    <w:abstractNumId w:val="19"/>
  </w:num>
  <w:num w:numId="11" w16cid:durableId="12659297">
    <w:abstractNumId w:val="18"/>
  </w:num>
  <w:num w:numId="12" w16cid:durableId="1634098732">
    <w:abstractNumId w:val="11"/>
  </w:num>
  <w:num w:numId="13" w16cid:durableId="145363650">
    <w:abstractNumId w:val="22"/>
  </w:num>
  <w:num w:numId="14" w16cid:durableId="440226397">
    <w:abstractNumId w:val="18"/>
  </w:num>
  <w:num w:numId="15" w16cid:durableId="411007191">
    <w:abstractNumId w:val="18"/>
  </w:num>
  <w:num w:numId="16" w16cid:durableId="1414161571">
    <w:abstractNumId w:val="18"/>
  </w:num>
  <w:num w:numId="17" w16cid:durableId="1884322936">
    <w:abstractNumId w:val="18"/>
  </w:num>
  <w:num w:numId="18" w16cid:durableId="1812988217">
    <w:abstractNumId w:val="3"/>
  </w:num>
  <w:num w:numId="19" w16cid:durableId="1415317962">
    <w:abstractNumId w:val="26"/>
  </w:num>
  <w:num w:numId="20" w16cid:durableId="313341177">
    <w:abstractNumId w:val="27"/>
  </w:num>
  <w:num w:numId="21" w16cid:durableId="1969313933">
    <w:abstractNumId w:val="13"/>
  </w:num>
  <w:num w:numId="22" w16cid:durableId="730468023">
    <w:abstractNumId w:val="7"/>
  </w:num>
  <w:num w:numId="23" w16cid:durableId="264923665">
    <w:abstractNumId w:val="24"/>
  </w:num>
  <w:num w:numId="24" w16cid:durableId="1817407893">
    <w:abstractNumId w:val="17"/>
  </w:num>
  <w:num w:numId="25" w16cid:durableId="658651871">
    <w:abstractNumId w:val="12"/>
  </w:num>
  <w:num w:numId="26" w16cid:durableId="208929051">
    <w:abstractNumId w:val="4"/>
  </w:num>
  <w:num w:numId="27" w16cid:durableId="1916235153">
    <w:abstractNumId w:val="20"/>
  </w:num>
  <w:num w:numId="28" w16cid:durableId="1250888666">
    <w:abstractNumId w:val="23"/>
  </w:num>
  <w:num w:numId="29" w16cid:durableId="1023897084">
    <w:abstractNumId w:val="14"/>
  </w:num>
  <w:num w:numId="30" w16cid:durableId="474840285">
    <w:abstractNumId w:val="25"/>
  </w:num>
  <w:num w:numId="31" w16cid:durableId="337538925">
    <w:abstractNumId w:val="28"/>
  </w:num>
  <w:num w:numId="32" w16cid:durableId="507870188">
    <w:abstractNumId w:val="21"/>
  </w:num>
  <w:num w:numId="33" w16cid:durableId="1426924883">
    <w:abstractNumId w:val="5"/>
  </w:num>
  <w:num w:numId="34" w16cid:durableId="388696629">
    <w:abstractNumId w:val="16"/>
  </w:num>
  <w:num w:numId="35" w16cid:durableId="1362432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EC"/>
    <w:rsid w:val="000133E7"/>
    <w:rsid w:val="000202A6"/>
    <w:rsid w:val="00020CC5"/>
    <w:rsid w:val="00025E0D"/>
    <w:rsid w:val="000758FA"/>
    <w:rsid w:val="000C129A"/>
    <w:rsid w:val="0011077A"/>
    <w:rsid w:val="001173A6"/>
    <w:rsid w:val="0014185D"/>
    <w:rsid w:val="0014259D"/>
    <w:rsid w:val="00163B89"/>
    <w:rsid w:val="00172677"/>
    <w:rsid w:val="001D097F"/>
    <w:rsid w:val="002023FC"/>
    <w:rsid w:val="00235F38"/>
    <w:rsid w:val="00266708"/>
    <w:rsid w:val="002808AE"/>
    <w:rsid w:val="002916D1"/>
    <w:rsid w:val="00291EDC"/>
    <w:rsid w:val="00324FC3"/>
    <w:rsid w:val="00342049"/>
    <w:rsid w:val="00344AB0"/>
    <w:rsid w:val="00346112"/>
    <w:rsid w:val="003472EB"/>
    <w:rsid w:val="00357E07"/>
    <w:rsid w:val="00386726"/>
    <w:rsid w:val="003A1515"/>
    <w:rsid w:val="003C6D7C"/>
    <w:rsid w:val="003C7851"/>
    <w:rsid w:val="00446409"/>
    <w:rsid w:val="004635AF"/>
    <w:rsid w:val="004A6EAF"/>
    <w:rsid w:val="00505DA9"/>
    <w:rsid w:val="005071C3"/>
    <w:rsid w:val="00507D55"/>
    <w:rsid w:val="00507FF9"/>
    <w:rsid w:val="00521A44"/>
    <w:rsid w:val="00535E13"/>
    <w:rsid w:val="0055037A"/>
    <w:rsid w:val="005712EC"/>
    <w:rsid w:val="005C1F4E"/>
    <w:rsid w:val="00612012"/>
    <w:rsid w:val="00636642"/>
    <w:rsid w:val="006732C4"/>
    <w:rsid w:val="006753E2"/>
    <w:rsid w:val="006763B8"/>
    <w:rsid w:val="00691FCD"/>
    <w:rsid w:val="00695138"/>
    <w:rsid w:val="006B43AD"/>
    <w:rsid w:val="006D4145"/>
    <w:rsid w:val="0073447D"/>
    <w:rsid w:val="00750A8C"/>
    <w:rsid w:val="007A2DE5"/>
    <w:rsid w:val="007B2FC8"/>
    <w:rsid w:val="007C03FA"/>
    <w:rsid w:val="007E3CC7"/>
    <w:rsid w:val="007F65A2"/>
    <w:rsid w:val="00854CC3"/>
    <w:rsid w:val="008F4E4B"/>
    <w:rsid w:val="00916391"/>
    <w:rsid w:val="00937EBC"/>
    <w:rsid w:val="0095669D"/>
    <w:rsid w:val="00967CB6"/>
    <w:rsid w:val="00971894"/>
    <w:rsid w:val="00972E2C"/>
    <w:rsid w:val="00976AAC"/>
    <w:rsid w:val="00997452"/>
    <w:rsid w:val="009A56BF"/>
    <w:rsid w:val="009B54B2"/>
    <w:rsid w:val="009E24DE"/>
    <w:rsid w:val="009F459B"/>
    <w:rsid w:val="00A1529A"/>
    <w:rsid w:val="00A15801"/>
    <w:rsid w:val="00A23A82"/>
    <w:rsid w:val="00AA126E"/>
    <w:rsid w:val="00AA69C6"/>
    <w:rsid w:val="00AF4D97"/>
    <w:rsid w:val="00B47E5C"/>
    <w:rsid w:val="00B53E8B"/>
    <w:rsid w:val="00BA6E5F"/>
    <w:rsid w:val="00BB7D73"/>
    <w:rsid w:val="00BE4CE5"/>
    <w:rsid w:val="00C055EB"/>
    <w:rsid w:val="00C07FB8"/>
    <w:rsid w:val="00C267BA"/>
    <w:rsid w:val="00C4379C"/>
    <w:rsid w:val="00C65475"/>
    <w:rsid w:val="00C82CAA"/>
    <w:rsid w:val="00CA5B60"/>
    <w:rsid w:val="00D42355"/>
    <w:rsid w:val="00D90F59"/>
    <w:rsid w:val="00D979BE"/>
    <w:rsid w:val="00DA21BA"/>
    <w:rsid w:val="00DB2F35"/>
    <w:rsid w:val="00DE7CAC"/>
    <w:rsid w:val="00E1124B"/>
    <w:rsid w:val="00E32A15"/>
    <w:rsid w:val="00E40547"/>
    <w:rsid w:val="00E4768E"/>
    <w:rsid w:val="00E5112A"/>
    <w:rsid w:val="00E51352"/>
    <w:rsid w:val="00E72410"/>
    <w:rsid w:val="00E86BC8"/>
    <w:rsid w:val="00E92120"/>
    <w:rsid w:val="00E9531C"/>
    <w:rsid w:val="00EB7342"/>
    <w:rsid w:val="00F10CE3"/>
    <w:rsid w:val="00F11B92"/>
    <w:rsid w:val="00F51A4D"/>
    <w:rsid w:val="00F64686"/>
    <w:rsid w:val="00F971E3"/>
    <w:rsid w:val="00F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B30AD90"/>
  <w15:chartTrackingRefBased/>
  <w15:docId w15:val="{5FC5769E-C649-4B5A-8E48-C0A4D446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semiHidden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semiHidden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967CB6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916391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916391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916391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916391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916391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2Brdtekst">
    <w:name w:val="STY2 Brødtekst"/>
    <w:link w:val="STY2BrdtekstTegn"/>
    <w:qFormat/>
    <w:rsid w:val="007B2FC8"/>
    <w:pPr>
      <w:widowControl w:val="0"/>
      <w:spacing w:after="0" w:line="276" w:lineRule="auto"/>
    </w:pPr>
    <w:rPr>
      <w:rFonts w:eastAsia="Times New Roman" w:cs="Times New Roman"/>
      <w:color w:val="000000" w:themeColor="text1"/>
      <w:sz w:val="21"/>
      <w:szCs w:val="22"/>
    </w:rPr>
  </w:style>
  <w:style w:type="character" w:customStyle="1" w:styleId="STY2BrdtekstTegn">
    <w:name w:val="STY2 Brødtekst Tegn"/>
    <w:link w:val="STY2Brdtekst"/>
    <w:locked/>
    <w:rsid w:val="007B2FC8"/>
    <w:rPr>
      <w:rFonts w:eastAsia="Times New Roman" w:cs="Times New Roman"/>
      <w:color w:val="000000" w:themeColor="text1"/>
      <w:sz w:val="21"/>
      <w:szCs w:val="22"/>
    </w:rPr>
  </w:style>
  <w:style w:type="paragraph" w:customStyle="1" w:styleId="STY2Listepunkter">
    <w:name w:val="STY2 Liste punkter"/>
    <w:qFormat/>
    <w:rsid w:val="007B2FC8"/>
    <w:pPr>
      <w:widowControl w:val="0"/>
      <w:numPr>
        <w:numId w:val="18"/>
      </w:numPr>
      <w:spacing w:after="0" w:line="276" w:lineRule="auto"/>
    </w:pPr>
    <w:rPr>
      <w:rFonts w:eastAsia="Times New Roman" w:cs="Times New Roman"/>
      <w:sz w:val="21"/>
      <w:szCs w:val="22"/>
    </w:rPr>
  </w:style>
  <w:style w:type="numbering" w:customStyle="1" w:styleId="STY2LISTESTILpunkter">
    <w:name w:val="STY2 LISTESTIL punkter"/>
    <w:uiPriority w:val="99"/>
    <w:rsid w:val="007B2FC8"/>
    <w:pPr>
      <w:numPr>
        <w:numId w:val="18"/>
      </w:numPr>
    </w:pPr>
  </w:style>
  <w:style w:type="paragraph" w:customStyle="1" w:styleId="STY2Overskrift1">
    <w:name w:val="STY2 Overskrift 1"/>
    <w:basedOn w:val="Normal"/>
    <w:next w:val="STY2Brdtekst"/>
    <w:link w:val="STY2Overskrift1Tegn"/>
    <w:qFormat/>
    <w:rsid w:val="007B2FC8"/>
    <w:pPr>
      <w:widowControl w:val="0"/>
      <w:spacing w:before="0" w:after="320"/>
      <w:outlineLvl w:val="0"/>
    </w:pPr>
    <w:rPr>
      <w:rFonts w:eastAsia="Times New Roman" w:cs="Times New Roman"/>
      <w:b/>
      <w:color w:val="000000" w:themeColor="text1"/>
      <w:sz w:val="21"/>
      <w:szCs w:val="22"/>
    </w:rPr>
  </w:style>
  <w:style w:type="character" w:customStyle="1" w:styleId="STY2Overskrift1Tegn">
    <w:name w:val="STY2 Overskrift 1 Tegn"/>
    <w:basedOn w:val="Standardskriftforavsnitt"/>
    <w:link w:val="STY2Overskrift1"/>
    <w:rsid w:val="007B2FC8"/>
    <w:rPr>
      <w:rFonts w:eastAsia="Times New Roman" w:cs="Times New Roman"/>
      <w:b/>
      <w:color w:val="000000" w:themeColor="text1"/>
      <w:sz w:val="21"/>
      <w:szCs w:val="22"/>
    </w:rPr>
  </w:style>
  <w:style w:type="paragraph" w:customStyle="1" w:styleId="STY2Overskrift11">
    <w:name w:val="STY2 Overskrift 1.1"/>
    <w:basedOn w:val="STY2Overskrift1"/>
    <w:next w:val="STY2Brdtekst"/>
    <w:qFormat/>
    <w:rsid w:val="007B2FC8"/>
    <w:pPr>
      <w:tabs>
        <w:tab w:val="num" w:pos="360"/>
      </w:tabs>
      <w:spacing w:after="240"/>
      <w:outlineLvl w:val="1"/>
    </w:pPr>
    <w:rPr>
      <w:rFonts w:eastAsia="Calibri"/>
    </w:rPr>
  </w:style>
  <w:style w:type="paragraph" w:customStyle="1" w:styleId="STY2Overskrift111">
    <w:name w:val="STY2 Overskrift 1.1.1"/>
    <w:basedOn w:val="STY2Overskrift11"/>
    <w:next w:val="STY2Brdtekst"/>
    <w:qFormat/>
    <w:rsid w:val="007B2FC8"/>
    <w:pPr>
      <w:spacing w:after="160"/>
      <w:outlineLvl w:val="2"/>
    </w:pPr>
  </w:style>
  <w:style w:type="paragraph" w:customStyle="1" w:styleId="STY2Overskrift1111">
    <w:name w:val="STY2 Overskrift 1.1.1.1"/>
    <w:basedOn w:val="STY2Overskrift111"/>
    <w:next w:val="STY2Brdtekst"/>
    <w:qFormat/>
    <w:rsid w:val="007B2FC8"/>
    <w:pPr>
      <w:spacing w:after="80"/>
    </w:pPr>
  </w:style>
  <w:style w:type="paragraph" w:customStyle="1" w:styleId="STYListe">
    <w:name w:val="STY Liste"/>
    <w:basedOn w:val="Normal"/>
    <w:qFormat/>
    <w:rsid w:val="007B2FC8"/>
    <w:pPr>
      <w:widowControl w:val="0"/>
      <w:numPr>
        <w:numId w:val="22"/>
      </w:numPr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before="0" w:line="260" w:lineRule="exact"/>
    </w:pPr>
    <w:rPr>
      <w:rFonts w:eastAsia="Calibri" w:cs="Times New Roman"/>
      <w:sz w:val="21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E47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lsikkerhetskort@banenor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1935E3C4394EAA85D4A264ABF1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FD5B-69CD-4A78-A7BC-F8135253244C}"/>
      </w:docPartPr>
      <w:docPartBody>
        <w:p w:rsidR="00C72A56" w:rsidRDefault="00760F6C" w:rsidP="00760F6C">
          <w:pPr>
            <w:pStyle w:val="E41935E3C4394EAA85D4A264ABF11FA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703EDAFEC8438A8B6D4BA7A055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72EF-2962-4EE7-A102-EB1406EB7A62}"/>
      </w:docPartPr>
      <w:docPartBody>
        <w:p w:rsidR="00C72A56" w:rsidRDefault="00760F6C" w:rsidP="00760F6C">
          <w:pPr>
            <w:pStyle w:val="9D703EDAFEC8438A8B6D4BA7A055561D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CD5CE6A847483EA7F3AEF8C1CD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6DD3-AB64-42F8-92D6-9B46E04F7D3D}"/>
      </w:docPartPr>
      <w:docPartBody>
        <w:p w:rsidR="00C72A56" w:rsidRDefault="00760F6C" w:rsidP="00760F6C">
          <w:pPr>
            <w:pStyle w:val="50CD5CE6A847483EA7F3AEF8C1CDDFC4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6C79F7155048D3A9E7D81FB410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66EFF-B559-4864-B51F-747E35D76E75}"/>
      </w:docPartPr>
      <w:docPartBody>
        <w:p w:rsidR="00C72A56" w:rsidRDefault="00760F6C" w:rsidP="00760F6C">
          <w:pPr>
            <w:pStyle w:val="B66C79F7155048D3A9E7D81FB410C9B6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62C550D2140468810ED2F33DB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CBEF-F3D1-4E92-977D-4EA5E6837B36}"/>
      </w:docPartPr>
      <w:docPartBody>
        <w:p w:rsidR="00C72A56" w:rsidRDefault="00760F6C" w:rsidP="00760F6C">
          <w:pPr>
            <w:pStyle w:val="C9862C550D2140468810ED2F33DB2859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C1B870E62244EB92CC314F97DA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3939-627D-498B-98A5-A9A2B3B3B827}"/>
      </w:docPartPr>
      <w:docPartBody>
        <w:p w:rsidR="00C72A56" w:rsidRDefault="00760F6C" w:rsidP="00760F6C">
          <w:pPr>
            <w:pStyle w:val="51C1B870E62244EB92CC314F97DA0B4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01C7FDDC8F4916835F042831AF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431B-D5C2-4BDD-9381-BEB1792ABF07}"/>
      </w:docPartPr>
      <w:docPartBody>
        <w:p w:rsidR="00C72A56" w:rsidRDefault="00760F6C" w:rsidP="00760F6C">
          <w:pPr>
            <w:pStyle w:val="7601C7FDDC8F4916835F042831AF45B8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DCB09AF8CB4856A54EFEA2E678C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22C9B-DA41-417F-8FB2-1221E3A66328}"/>
      </w:docPartPr>
      <w:docPartBody>
        <w:p w:rsidR="00FC3316" w:rsidRDefault="00C72A56" w:rsidP="00C72A56">
          <w:pPr>
            <w:pStyle w:val="1EDCB09AF8CB4856A54EFEA2E678C4CF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7929F4D1AB4C5DBD30C3BB4E82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3591-B802-4BE9-9890-2AE9243AF996}"/>
      </w:docPartPr>
      <w:docPartBody>
        <w:p w:rsidR="00FC3316" w:rsidRDefault="00C72A56" w:rsidP="00C72A56">
          <w:pPr>
            <w:pStyle w:val="C97929F4D1AB4C5DBD30C3BB4E82CBE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3716ED8FBB84D3591B27BB80A39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3A9E-F0E3-44E6-9D56-B395FD302354}"/>
      </w:docPartPr>
      <w:docPartBody>
        <w:p w:rsidR="00FC3316" w:rsidRDefault="00C72A56" w:rsidP="00C72A56">
          <w:pPr>
            <w:pStyle w:val="B3716ED8FBB84D3591B27BB80A39020A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4DC1694FA84864AA7A072B55AB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A3BF-ED5E-4EC2-BDA4-AAEACAF636FB}"/>
      </w:docPartPr>
      <w:docPartBody>
        <w:p w:rsidR="009D1287" w:rsidRDefault="0080211C" w:rsidP="0080211C">
          <w:pPr>
            <w:pStyle w:val="8E4DC1694FA84864AA7A072B55ABA75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7F"/>
    <w:rsid w:val="001173A6"/>
    <w:rsid w:val="00225DA3"/>
    <w:rsid w:val="003549DB"/>
    <w:rsid w:val="00363CF3"/>
    <w:rsid w:val="004E242E"/>
    <w:rsid w:val="005071C3"/>
    <w:rsid w:val="0070497F"/>
    <w:rsid w:val="00760F6C"/>
    <w:rsid w:val="0080211C"/>
    <w:rsid w:val="00976F68"/>
    <w:rsid w:val="009D1287"/>
    <w:rsid w:val="009D1458"/>
    <w:rsid w:val="00A1529A"/>
    <w:rsid w:val="00BD5E56"/>
    <w:rsid w:val="00C72A56"/>
    <w:rsid w:val="00F51A4D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7F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0211C"/>
    <w:rPr>
      <w:color w:val="808080"/>
    </w:rPr>
  </w:style>
  <w:style w:type="paragraph" w:customStyle="1" w:styleId="E41935E3C4394EAA85D4A264ABF11FAC">
    <w:name w:val="E41935E3C4394EAA85D4A264ABF11FAC"/>
    <w:rsid w:val="00760F6C"/>
    <w:rPr>
      <w:lang w:val="en-GB" w:eastAsia="en-GB"/>
    </w:rPr>
  </w:style>
  <w:style w:type="paragraph" w:customStyle="1" w:styleId="9D703EDAFEC8438A8B6D4BA7A055561D">
    <w:name w:val="9D703EDAFEC8438A8B6D4BA7A055561D"/>
    <w:rsid w:val="00760F6C"/>
    <w:rPr>
      <w:lang w:val="en-GB" w:eastAsia="en-GB"/>
    </w:rPr>
  </w:style>
  <w:style w:type="paragraph" w:customStyle="1" w:styleId="50CD5CE6A847483EA7F3AEF8C1CDDFC4">
    <w:name w:val="50CD5CE6A847483EA7F3AEF8C1CDDFC4"/>
    <w:rsid w:val="00760F6C"/>
    <w:rPr>
      <w:lang w:val="en-GB" w:eastAsia="en-GB"/>
    </w:rPr>
  </w:style>
  <w:style w:type="paragraph" w:customStyle="1" w:styleId="B66C79F7155048D3A9E7D81FB410C9B6">
    <w:name w:val="B66C79F7155048D3A9E7D81FB410C9B6"/>
    <w:rsid w:val="00760F6C"/>
    <w:rPr>
      <w:lang w:val="en-GB" w:eastAsia="en-GB"/>
    </w:rPr>
  </w:style>
  <w:style w:type="paragraph" w:customStyle="1" w:styleId="C9862C550D2140468810ED2F33DB2859">
    <w:name w:val="C9862C550D2140468810ED2F33DB2859"/>
    <w:rsid w:val="00760F6C"/>
    <w:rPr>
      <w:lang w:val="en-GB" w:eastAsia="en-GB"/>
    </w:rPr>
  </w:style>
  <w:style w:type="paragraph" w:customStyle="1" w:styleId="51C1B870E62244EB92CC314F97DA0B42">
    <w:name w:val="51C1B870E62244EB92CC314F97DA0B42"/>
    <w:rsid w:val="00760F6C"/>
    <w:rPr>
      <w:lang w:val="en-GB" w:eastAsia="en-GB"/>
    </w:rPr>
  </w:style>
  <w:style w:type="paragraph" w:customStyle="1" w:styleId="7601C7FDDC8F4916835F042831AF45B8">
    <w:name w:val="7601C7FDDC8F4916835F042831AF45B8"/>
    <w:rsid w:val="00760F6C"/>
    <w:rPr>
      <w:lang w:val="en-GB" w:eastAsia="en-GB"/>
    </w:rPr>
  </w:style>
  <w:style w:type="paragraph" w:customStyle="1" w:styleId="1EDCB09AF8CB4856A54EFEA2E678C4CF">
    <w:name w:val="1EDCB09AF8CB4856A54EFEA2E678C4CF"/>
    <w:rsid w:val="00C72A56"/>
    <w:rPr>
      <w:lang w:val="en-US" w:eastAsia="en-US"/>
    </w:rPr>
  </w:style>
  <w:style w:type="paragraph" w:customStyle="1" w:styleId="C97929F4D1AB4C5DBD30C3BB4E82CBEC">
    <w:name w:val="C97929F4D1AB4C5DBD30C3BB4E82CBEC"/>
    <w:rsid w:val="00C72A56"/>
    <w:rPr>
      <w:lang w:val="en-US" w:eastAsia="en-US"/>
    </w:rPr>
  </w:style>
  <w:style w:type="paragraph" w:customStyle="1" w:styleId="B3716ED8FBB84D3591B27BB80A39020A">
    <w:name w:val="B3716ED8FBB84D3591B27BB80A39020A"/>
    <w:rsid w:val="00C72A56"/>
    <w:rPr>
      <w:lang w:val="en-US" w:eastAsia="en-US"/>
    </w:rPr>
  </w:style>
  <w:style w:type="paragraph" w:customStyle="1" w:styleId="8E4DC1694FA84864AA7A072B55ABA752">
    <w:name w:val="8E4DC1694FA84864AA7A072B55ABA752"/>
    <w:rsid w:val="0080211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  <Dokumenttittel/>
  <Tittel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ustomXmlPart xmlns="http://software-innovation/documentproduction">
  <view>
    <fields>
      <field datasource="TITLE" TITLE="">2. person ved frakobling - instruks</field>
      <field datasource="ANSVARLIG" ANSVARLIG="">Andersen, Lisa</field>
      <field datasource="DOCID" DOCID="">STY-604128</field>
      <field datasource="GODKJENTAV" GODKJENTAV="">Stenvig, Johan</field>
      <field datasource="REV" REV="">006</field>
      <field datasource="GYLDIG" GYLDIG="">08.04.2026</field>
      <field datasource="DATE" DATE="">08.04.2026</field>
      <field datasource="DOKTYPE" DOKTYPE="">Instruks</field>
      <field datasource="REVISJONSBESK" REVISJONSBESK="">Mindre justering i kapittel 2.1.</field>
      <field datasource="BET_SIKKERHET" BET_SIKKERHET="">Nei. Stillingen innehar ikke roller som utfører arbeidsoppgaver av betydning for sikkerheten.</field>
    </fields>
  </view>
</customXmlPar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>Sikkerhetsstyring</proarcKonsernomr>
    <dokumenteier xmlns="732391b8-43f6-4bb1-bde3-56b95ab0de03">
      <UserInfo>
        <DisplayName>Stenvig Johan Ingolf</DisplayName>
        <AccountId>72</AccountId>
        <AccountType/>
      </UserInfo>
    </dokumenteier>
    <proarcUnderenhet_besk xmlns="732391b8-43f6-4bb1-bde3-56b95ab0de03">Energi</proarcUnderenhet_besk>
    <proarcStatus xmlns="732391b8-43f6-4bb1-bde3-56b95ab0de03">GODKJENT</proarcStatus>
    <proarcDocumentType xmlns="732391b8-43f6-4bb1-bde3-56b95ab0de03">Instruks</proarcDocumentType>
    <Revisjonskommentar xmlns="732391b8-43f6-4bb1-bde3-56b95ab0de03" xsi:nil="true"/>
    <proarcTitle xmlns="732391b8-43f6-4bb1-bde3-56b95ab0de03">2. person ved frakobling - instruks</proarcTitle>
    <dokumentansvarlig xmlns="732391b8-43f6-4bb1-bde3-56b95ab0de03">
      <UserInfo>
        <DisplayName>Andersen Lisa</DisplayName>
        <AccountId>3368</AccountId>
        <AccountType/>
      </UserInfo>
    </dokumentansvarlig>
    <proarcKategori xmlns="732391b8-43f6-4bb1-bde3-56b95ab0de03">Styrende dokumenter</proarcKategori>
    <proarcParent xmlns="732391b8-43f6-4bb1-bde3-56b95ab0de03">STY-600103</proarcParent>
    <proarcDokansvar xmlns="732391b8-43f6-4bb1-bde3-56b95ab0de03">ANDLIS</proarcDokansvar>
    <proarcHovedenhet_besk xmlns="732391b8-43f6-4bb1-bde3-56b95ab0de03">Drift og vedlikehold</proarcHovedenhet_besk>
    <proarcEksternTilgang xmlns="732391b8-43f6-4bb1-bde3-56b95ab0de03">Ja</proarcEksternTilgang>
    <STYRING_ANSBESK xmlns="732391b8-43f6-4bb1-bde3-56b95ab0de03">Andersen, Lisa</STYRING_ANSBESK>
    <proarcBrukerid xmlns="732391b8-43f6-4bb1-bde3-56b95ab0de03">JIST</proarcBrukerid>
    <proarcApprovedDate xmlns="732391b8-43f6-4bb1-bde3-56b95ab0de03">2026-04-08T08:10:14+00:00</proarcApprovedDate>
    <NyKonsernstandardType xmlns="732391b8-43f6-4bb1-bde3-56b95ab0de03" xsi:nil="true"/>
    <proarcDocumentId xmlns="732391b8-43f6-4bb1-bde3-56b95ab0de03">STY-604128</proarcDocumentId>
    <STYRING_GODKJ_BESK xmlns="732391b8-43f6-4bb1-bde3-56b95ab0de03">Stenvig, Johan</STYRING_GODKJ_BESK>
    <proarcDocumentRevision xmlns="732391b8-43f6-4bb1-bde3-56b95ab0de03">006</proarcDocumentRevision>
    <Utgatt xmlns="732391b8-43f6-4bb1-bde3-56b95ab0de03">false</Utgatt>
    <proarcMappedDokType xmlns="732391b8-43f6-4bb1-bde3-56b95ab0de03">Instruks</proarcMappedDokType>
    <proarcGyldigFra xmlns="732391b8-43f6-4bb1-bde3-56b95ab0de03">2026-04-07T22:00:00+00:00</proarcGyldigFra>
  </documentManagement>
</p:properties>
</file>

<file path=customXml/itemProps1.xml><?xml version="1.0" encoding="utf-8"?>
<ds:datastoreItem xmlns:ds="http://schemas.openxmlformats.org/officeDocument/2006/customXml" ds:itemID="{E76A52D9-9C36-4A95-A355-D17316ECC59A}">
  <ds:schemaRefs/>
</ds:datastoreItem>
</file>

<file path=customXml/itemProps2.xml><?xml version="1.0" encoding="utf-8"?>
<ds:datastoreItem xmlns:ds="http://schemas.openxmlformats.org/officeDocument/2006/customXml" ds:itemID="{13785480-2DC3-48E3-9DA8-F2C52DCD5F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AFCCC-FC64-4ED0-B8C5-E8F27050DC4C}">
  <ds:schemaRefs>
    <ds:schemaRef ds:uri="http://software-innovation/documentproduction"/>
  </ds:schemaRefs>
</ds:datastoreItem>
</file>

<file path=customXml/itemProps4.xml><?xml version="1.0" encoding="utf-8"?>
<ds:datastoreItem xmlns:ds="http://schemas.openxmlformats.org/officeDocument/2006/customXml" ds:itemID="{EF8DA4BC-A53C-4118-A722-7E4CB7BBC698}"/>
</file>

<file path=customXml/itemProps5.xml><?xml version="1.0" encoding="utf-8"?>
<ds:datastoreItem xmlns:ds="http://schemas.openxmlformats.org/officeDocument/2006/customXml" ds:itemID="{98B066E0-C2A6-4559-9B1B-CDD354E81159}"/>
</file>

<file path=customXml/itemProps6.xml><?xml version="1.0" encoding="utf-8"?>
<ds:datastoreItem xmlns:ds="http://schemas.openxmlformats.org/officeDocument/2006/customXml" ds:itemID="{198FC851-52F0-42D3-9D28-C11832D94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677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BaneNOR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Skarstein Sigurd</cp:lastModifiedBy>
  <cp:revision>29</cp:revision>
  <dcterms:created xsi:type="dcterms:W3CDTF">2018-04-05T12:00:00Z</dcterms:created>
  <dcterms:modified xsi:type="dcterms:W3CDTF">2026-03-31T07:16:00Z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2022-01-11T09:45:51Z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031bdb2c-6e1d-4279-bbed-a8c4fd743014</vt:lpwstr>
  </property>
  <property fmtid="{D5CDD505-2E9C-101B-9397-08002B2CF9AE}" pid="8" name="MSIP_Label_a916b774-2437-465d-837f-7d8f9801ccb7_ContentBits">
    <vt:lpwstr>0</vt:lpwstr>
  </property>
  <property fmtid="{D5CDD505-2E9C-101B-9397-08002B2CF9AE}" pid="9" name="ContentTypeId">
    <vt:lpwstr>0x010100AC538DAD58BB614B9B200A7515CC6706</vt:lpwstr>
  </property>
</Properties>
</file>